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65733B9E" w:rsidR="00B677FF" w:rsidRPr="002C3D75" w:rsidRDefault="000A4DB8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У</w:t>
      </w:r>
      <w:r w:rsidR="00353046" w:rsidRPr="00353046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правлени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е исполнением</w:t>
      </w:r>
      <w:r w:rsidR="00353046" w:rsidRPr="00353046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проект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а</w:t>
      </w:r>
      <w:r w:rsidR="00353046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на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базе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PMBOK®7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(2021)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(домен «Работа проекта»)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668048C7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Руководители проектов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5D70BE" w:rsidRPr="00C36582">
        <w:rPr>
          <w:rFonts w:ascii="Tahoma" w:hAnsi="Tahoma" w:cs="Tahoma"/>
          <w:sz w:val="22"/>
          <w:szCs w:val="22"/>
        </w:rPr>
        <w:t>и проектные специалисты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желающие изучить и научиться применять на практике </w:t>
      </w:r>
      <w:r w:rsidR="00BC30E0">
        <w:rPr>
          <w:rFonts w:ascii="Tahoma" w:hAnsi="Tahoma" w:cs="Tahoma"/>
          <w:sz w:val="22"/>
          <w:szCs w:val="22"/>
        </w:rPr>
        <w:t>управленческие</w:t>
      </w:r>
      <w:r w:rsidR="005D70BE">
        <w:rPr>
          <w:rFonts w:ascii="Tahoma" w:hAnsi="Tahoma" w:cs="Tahoma"/>
          <w:sz w:val="22"/>
          <w:szCs w:val="22"/>
        </w:rPr>
        <w:t xml:space="preserve"> инструменты </w:t>
      </w:r>
      <w:r w:rsidR="00BC30E0">
        <w:rPr>
          <w:rFonts w:ascii="Tahoma" w:hAnsi="Tahoma" w:cs="Tahoma"/>
          <w:sz w:val="22"/>
          <w:szCs w:val="22"/>
        </w:rPr>
        <w:t>эффективного и результативного исполнения проектов</w:t>
      </w:r>
      <w:r w:rsidRPr="00C36582">
        <w:rPr>
          <w:rFonts w:ascii="Tahoma" w:hAnsi="Tahoma" w:cs="Tahoma"/>
          <w:sz w:val="22"/>
          <w:szCs w:val="22"/>
        </w:rPr>
        <w:t>.</w:t>
      </w:r>
    </w:p>
    <w:p w14:paraId="4A0AB63B" w14:textId="02284767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</w:t>
      </w:r>
      <w:r w:rsidR="005D70BE">
        <w:rPr>
          <w:rFonts w:ascii="Tahoma" w:hAnsi="Tahoma" w:cs="Tahoma"/>
          <w:sz w:val="22"/>
          <w:szCs w:val="22"/>
        </w:rPr>
        <w:t xml:space="preserve"> в </w:t>
      </w:r>
      <w:r w:rsidR="0055484E">
        <w:rPr>
          <w:rFonts w:ascii="Tahoma" w:hAnsi="Tahoma" w:cs="Tahoma"/>
          <w:sz w:val="22"/>
          <w:szCs w:val="22"/>
        </w:rPr>
        <w:t>области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BC30E0">
        <w:rPr>
          <w:rFonts w:ascii="Tahoma" w:hAnsi="Tahoma" w:cs="Tahoma"/>
          <w:sz w:val="22"/>
          <w:szCs w:val="22"/>
        </w:rPr>
        <w:t>управления исполнением</w:t>
      </w:r>
      <w:r w:rsidR="00597E76">
        <w:rPr>
          <w:rFonts w:ascii="Tahoma" w:hAnsi="Tahoma" w:cs="Tahoma"/>
          <w:sz w:val="22"/>
          <w:szCs w:val="22"/>
        </w:rPr>
        <w:t xml:space="preserve"> проект</w:t>
      </w:r>
      <w:r w:rsidR="00BC30E0">
        <w:rPr>
          <w:rFonts w:ascii="Tahoma" w:hAnsi="Tahoma" w:cs="Tahoma"/>
          <w:sz w:val="22"/>
          <w:szCs w:val="22"/>
        </w:rPr>
        <w:t>ов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46F58276" w:rsidR="000857F4" w:rsidRPr="0018579E" w:rsidRDefault="005D70BE" w:rsidP="005F0D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Этот п</w:t>
      </w:r>
      <w:r w:rsidR="00C36582" w:rsidRPr="00C36582">
        <w:rPr>
          <w:rFonts w:ascii="Tahoma" w:hAnsi="Tahoma" w:cs="Tahoma"/>
          <w:sz w:val="22"/>
          <w:szCs w:val="22"/>
        </w:rPr>
        <w:t xml:space="preserve">рактический курс обеспечит участников </w:t>
      </w:r>
      <w:r w:rsidR="00D13EC3">
        <w:rPr>
          <w:rFonts w:ascii="Tahoma" w:hAnsi="Tahoma" w:cs="Tahoma"/>
          <w:sz w:val="22"/>
          <w:szCs w:val="22"/>
        </w:rPr>
        <w:t xml:space="preserve">продвинутым </w:t>
      </w:r>
      <w:r w:rsidR="00C36582" w:rsidRPr="00C36582">
        <w:rPr>
          <w:rFonts w:ascii="Tahoma" w:hAnsi="Tahoma" w:cs="Tahoma"/>
          <w:sz w:val="22"/>
          <w:szCs w:val="22"/>
        </w:rPr>
        <w:t xml:space="preserve">инструментарием, необходимым </w:t>
      </w:r>
      <w:r w:rsidR="00BC30E0">
        <w:rPr>
          <w:rFonts w:ascii="Tahoma" w:hAnsi="Tahoma" w:cs="Tahoma"/>
          <w:sz w:val="22"/>
          <w:szCs w:val="22"/>
        </w:rPr>
        <w:t xml:space="preserve">для </w:t>
      </w:r>
      <w:r w:rsidR="00BC30E0" w:rsidRPr="00BC30E0">
        <w:rPr>
          <w:rFonts w:ascii="Tahoma" w:hAnsi="Tahoma" w:cs="Tahoma"/>
          <w:sz w:val="22"/>
          <w:szCs w:val="22"/>
        </w:rPr>
        <w:t>выстраивания эффективных процессов проекта, адекватных коммуникаций с заинтересованными сторонами, эффективного управления материальными ресурсами, результативного управления закупками и улучшения потенциала команды благодаря постоянному обучению и улучшению процессов</w:t>
      </w:r>
      <w:r w:rsidR="00C36582" w:rsidRPr="009B747E">
        <w:rPr>
          <w:rFonts w:ascii="Tahoma" w:hAnsi="Tahoma" w:cs="Tahoma"/>
          <w:sz w:val="22"/>
          <w:szCs w:val="22"/>
        </w:rPr>
        <w:t>. Курс</w:t>
      </w:r>
      <w:r w:rsidR="00C36582" w:rsidRPr="00C36582">
        <w:rPr>
          <w:rFonts w:ascii="Tahoma" w:hAnsi="Tahoma" w:cs="Tahoma"/>
          <w:sz w:val="22"/>
          <w:szCs w:val="22"/>
        </w:rPr>
        <w:t xml:space="preserve"> построен на основании международного стандарта PMI PMBOK® 7th Edition</w:t>
      </w:r>
      <w:r w:rsidR="000A4DB8">
        <w:rPr>
          <w:rFonts w:ascii="Tahoma" w:hAnsi="Tahoma" w:cs="Tahoma"/>
          <w:sz w:val="22"/>
          <w:szCs w:val="22"/>
        </w:rPr>
        <w:t xml:space="preserve"> (домен «Работа проекта»)</w:t>
      </w:r>
      <w:r w:rsidR="00C36582" w:rsidRPr="00C36582">
        <w:rPr>
          <w:rFonts w:ascii="Tahoma" w:hAnsi="Tahoma" w:cs="Tahoma"/>
          <w:sz w:val="22"/>
          <w:szCs w:val="22"/>
        </w:rPr>
        <w:t xml:space="preserve"> с использованием методики обучения "blended learning": </w:t>
      </w:r>
      <w:r w:rsidR="00D13EC3">
        <w:rPr>
          <w:rFonts w:ascii="Tahoma" w:hAnsi="Tahoma" w:cs="Tahoma"/>
          <w:sz w:val="22"/>
          <w:szCs w:val="22"/>
        </w:rPr>
        <w:t>теоретический материал</w:t>
      </w:r>
      <w:r w:rsidR="008D2C98">
        <w:rPr>
          <w:rFonts w:ascii="Tahoma" w:hAnsi="Tahoma" w:cs="Tahoma"/>
          <w:sz w:val="22"/>
          <w:szCs w:val="22"/>
        </w:rPr>
        <w:t xml:space="preserve"> дается на </w:t>
      </w:r>
      <w:r w:rsidR="00C36582" w:rsidRPr="00C36582">
        <w:rPr>
          <w:rFonts w:ascii="Tahoma" w:hAnsi="Tahoma" w:cs="Tahoma"/>
          <w:sz w:val="22"/>
          <w:szCs w:val="22"/>
        </w:rPr>
        <w:t>самостоятельн</w:t>
      </w:r>
      <w:r w:rsidR="008D2C98">
        <w:rPr>
          <w:rFonts w:ascii="Tahoma" w:hAnsi="Tahoma" w:cs="Tahoma"/>
          <w:sz w:val="22"/>
          <w:szCs w:val="22"/>
        </w:rPr>
        <w:t>ую</w:t>
      </w:r>
      <w:r w:rsidR="00C36582" w:rsidRPr="00C36582">
        <w:rPr>
          <w:rFonts w:ascii="Tahoma" w:hAnsi="Tahoma" w:cs="Tahoma"/>
          <w:sz w:val="22"/>
          <w:szCs w:val="22"/>
        </w:rPr>
        <w:t xml:space="preserve"> проработк</w:t>
      </w:r>
      <w:r w:rsidR="008D2C98">
        <w:rPr>
          <w:rFonts w:ascii="Tahoma" w:hAnsi="Tahoma" w:cs="Tahoma"/>
          <w:sz w:val="22"/>
          <w:szCs w:val="22"/>
        </w:rPr>
        <w:t xml:space="preserve">у </w:t>
      </w:r>
      <w:r w:rsidR="0018579E">
        <w:rPr>
          <w:rFonts w:ascii="Tahoma" w:hAnsi="Tahoma" w:cs="Tahoma"/>
          <w:sz w:val="22"/>
          <w:szCs w:val="22"/>
        </w:rPr>
        <w:t xml:space="preserve">на платформе </w:t>
      </w:r>
      <w:r w:rsidR="008D2C98">
        <w:rPr>
          <w:rFonts w:ascii="Tahoma" w:hAnsi="Tahoma" w:cs="Tahoma"/>
          <w:sz w:val="22"/>
          <w:szCs w:val="22"/>
        </w:rPr>
        <w:t xml:space="preserve">дистанционного обучения </w:t>
      </w:r>
      <w:r w:rsidR="0018579E">
        <w:rPr>
          <w:rFonts w:ascii="Tahoma" w:hAnsi="Tahoma" w:cs="Tahoma"/>
          <w:sz w:val="22"/>
          <w:szCs w:val="22"/>
          <w:lang w:val="en-GB"/>
        </w:rPr>
        <w:t>iSpring</w:t>
      </w:r>
      <w:r w:rsidR="00D13EC3">
        <w:rPr>
          <w:rFonts w:ascii="Tahoma" w:hAnsi="Tahoma" w:cs="Tahoma"/>
          <w:sz w:val="22"/>
          <w:szCs w:val="22"/>
        </w:rPr>
        <w:t>. Практическая отработка теории происходит</w:t>
      </w:r>
      <w:r w:rsidR="00C36582" w:rsidRPr="00C36582">
        <w:rPr>
          <w:rFonts w:ascii="Tahoma" w:hAnsi="Tahoma" w:cs="Tahoma"/>
          <w:sz w:val="22"/>
          <w:szCs w:val="22"/>
        </w:rPr>
        <w:t xml:space="preserve"> в ходе </w:t>
      </w:r>
      <w:r w:rsidR="008D2C98">
        <w:rPr>
          <w:rFonts w:ascii="Tahoma" w:hAnsi="Tahoma" w:cs="Tahoma"/>
          <w:sz w:val="22"/>
          <w:szCs w:val="22"/>
        </w:rPr>
        <w:t xml:space="preserve">командной </w:t>
      </w:r>
      <w:r w:rsidR="00C36582" w:rsidRPr="00C36582">
        <w:rPr>
          <w:rFonts w:ascii="Tahoma" w:hAnsi="Tahoma" w:cs="Tahoma"/>
          <w:sz w:val="22"/>
          <w:szCs w:val="22"/>
        </w:rPr>
        <w:t>деловой игры</w:t>
      </w:r>
      <w:r w:rsidR="00D13EC3">
        <w:rPr>
          <w:rFonts w:ascii="Tahoma" w:hAnsi="Tahoma" w:cs="Tahoma"/>
          <w:sz w:val="22"/>
          <w:szCs w:val="22"/>
        </w:rPr>
        <w:t xml:space="preserve"> – решения практического </w:t>
      </w:r>
      <w:r w:rsidR="008D2C98">
        <w:rPr>
          <w:rFonts w:ascii="Tahoma" w:hAnsi="Tahoma" w:cs="Tahoma"/>
          <w:sz w:val="22"/>
          <w:szCs w:val="22"/>
        </w:rPr>
        <w:t>кейса</w:t>
      </w:r>
      <w:r w:rsidR="00C36582" w:rsidRPr="00C36582">
        <w:rPr>
          <w:rFonts w:ascii="Tahoma" w:hAnsi="Tahoma" w:cs="Tahoma"/>
          <w:sz w:val="22"/>
          <w:szCs w:val="22"/>
        </w:rPr>
        <w:t xml:space="preserve"> под руководством тренера</w:t>
      </w:r>
      <w:r w:rsidR="008D2C98">
        <w:rPr>
          <w:rFonts w:ascii="Tahoma" w:hAnsi="Tahoma" w:cs="Tahoma"/>
          <w:sz w:val="22"/>
          <w:szCs w:val="22"/>
        </w:rPr>
        <w:t xml:space="preserve"> в </w:t>
      </w:r>
      <w:r w:rsidR="00D13EC3">
        <w:rPr>
          <w:rFonts w:ascii="Tahoma" w:hAnsi="Tahoma" w:cs="Tahoma"/>
          <w:sz w:val="22"/>
          <w:szCs w:val="22"/>
        </w:rPr>
        <w:t>формате семинара или вебинара</w:t>
      </w:r>
      <w:r w:rsidR="005F0D07" w:rsidRPr="005F0D07">
        <w:rPr>
          <w:rFonts w:ascii="Tahoma" w:hAnsi="Tahoma" w:cs="Tahoma"/>
          <w:sz w:val="22"/>
          <w:szCs w:val="22"/>
        </w:rPr>
        <w:t>.</w:t>
      </w:r>
      <w:r w:rsidR="00D13EC3">
        <w:rPr>
          <w:rFonts w:ascii="Tahoma" w:hAnsi="Tahoma" w:cs="Tahoma"/>
          <w:sz w:val="22"/>
          <w:szCs w:val="22"/>
        </w:rPr>
        <w:t xml:space="preserve"> На сессии слушатели также имеют возможность задать вопросы, возникшие у них в ходе дистанционного обучения</w:t>
      </w:r>
      <w:r>
        <w:rPr>
          <w:rFonts w:ascii="Tahoma" w:hAnsi="Tahoma" w:cs="Tahoma"/>
          <w:sz w:val="22"/>
          <w:szCs w:val="22"/>
        </w:rPr>
        <w:t>, и получить развернутые ответы от тренера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240FC09D" w:rsidR="00D13EC3" w:rsidRDefault="00FC29F7" w:rsidP="00D13EC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 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 xml:space="preserve"> повысить результативность своей работы</w:t>
      </w:r>
      <w:r>
        <w:rPr>
          <w:rFonts w:ascii="Tahoma" w:hAnsi="Tahoma" w:cs="Tahoma"/>
          <w:sz w:val="22"/>
          <w:szCs w:val="22"/>
        </w:rPr>
        <w:t xml:space="preserve"> </w:t>
      </w:r>
      <w:r w:rsidR="00BC30E0">
        <w:rPr>
          <w:rFonts w:ascii="Tahoma" w:hAnsi="Tahoma" w:cs="Tahoma"/>
          <w:sz w:val="22"/>
          <w:szCs w:val="22"/>
        </w:rPr>
        <w:t>за счет использования управленческих инструментов выстраивания эффективных процессов проекта, адекватных коммуникаций с заинтересованными сторонами, эффективного управления материальными ресурсами, результативного управления закупками и улучшения потенциала команды благодаря постоянному обучению и улучшению процессов</w:t>
      </w:r>
      <w:r w:rsidR="005F722F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что в свою очередь улучшит </w:t>
      </w:r>
      <w:r w:rsidR="0055484E">
        <w:rPr>
          <w:rFonts w:ascii="Tahoma" w:hAnsi="Tahoma" w:cs="Tahoma"/>
          <w:sz w:val="22"/>
          <w:szCs w:val="22"/>
        </w:rPr>
        <w:t>достижимость целей</w:t>
      </w:r>
      <w:r w:rsidR="005D70BE">
        <w:rPr>
          <w:rFonts w:ascii="Tahoma" w:hAnsi="Tahoma" w:cs="Tahoma"/>
          <w:sz w:val="22"/>
          <w:szCs w:val="22"/>
        </w:rPr>
        <w:t xml:space="preserve"> их проектов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3957107F" w14:textId="7F1333A4" w:rsidR="00426691" w:rsidRPr="007D1AA3" w:rsidRDefault="00C75447" w:rsidP="007D1AA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 xml:space="preserve">т </w:t>
      </w:r>
      <w:r w:rsidR="00DA6960">
        <w:rPr>
          <w:rFonts w:ascii="Tahoma" w:hAnsi="Tahoma" w:cs="Tahoma"/>
          <w:sz w:val="22"/>
          <w:szCs w:val="22"/>
        </w:rPr>
        <w:t xml:space="preserve">повысить </w:t>
      </w:r>
      <w:r w:rsidR="0055484E">
        <w:rPr>
          <w:rFonts w:ascii="Tahoma" w:hAnsi="Tahoma" w:cs="Tahoma"/>
          <w:sz w:val="22"/>
          <w:szCs w:val="22"/>
        </w:rPr>
        <w:t>достижимость целей</w:t>
      </w:r>
      <w:r w:rsidR="00403F19">
        <w:rPr>
          <w:rFonts w:ascii="Tahoma" w:hAnsi="Tahoma" w:cs="Tahoma"/>
          <w:sz w:val="22"/>
          <w:szCs w:val="22"/>
        </w:rPr>
        <w:t xml:space="preserve"> проектов, реализуемых в компании</w:t>
      </w:r>
      <w:r w:rsidR="00426691">
        <w:rPr>
          <w:rFonts w:ascii="Tahoma" w:hAnsi="Tahoma" w:cs="Tahoma"/>
          <w:sz w:val="22"/>
          <w:szCs w:val="22"/>
        </w:rPr>
        <w:t>,</w:t>
      </w:r>
      <w:r w:rsidR="00DA6960">
        <w:rPr>
          <w:rFonts w:ascii="Tahoma" w:hAnsi="Tahoma" w:cs="Tahoma"/>
          <w:sz w:val="22"/>
          <w:szCs w:val="22"/>
        </w:rPr>
        <w:t xml:space="preserve"> за счет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55484E">
        <w:rPr>
          <w:rFonts w:ascii="Tahoma" w:hAnsi="Tahoma" w:cs="Tahoma"/>
          <w:sz w:val="22"/>
          <w:szCs w:val="22"/>
        </w:rPr>
        <w:t xml:space="preserve">использования </w:t>
      </w:r>
      <w:r w:rsidR="00BC30E0">
        <w:rPr>
          <w:rFonts w:ascii="Tahoma" w:hAnsi="Tahoma" w:cs="Tahoma"/>
          <w:sz w:val="22"/>
          <w:szCs w:val="22"/>
        </w:rPr>
        <w:t>управленческих инструментов выстраивания эффективных процессов проекта, адекватных коммуникаций с заинтересованными сторонами, эффективного управления материальными ресурсами, результативного управления закупками и улучшения потенциала команды благодаря постоянному обучению и улучшению процессов</w:t>
      </w:r>
      <w:r w:rsidR="003F0A22" w:rsidRPr="007D1AA3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F876879" w14:textId="5479A298" w:rsidR="00C36582" w:rsidRPr="00C36582" w:rsidRDefault="00C36582" w:rsidP="00C365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9E3F59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 час</w:t>
      </w:r>
      <w:r w:rsidR="009E3F59">
        <w:rPr>
          <w:rFonts w:ascii="Tahoma" w:hAnsi="Tahoma" w:cs="Tahoma"/>
          <w:sz w:val="22"/>
          <w:szCs w:val="22"/>
        </w:rPr>
        <w:t>ов</w:t>
      </w:r>
      <w:r>
        <w:rPr>
          <w:rFonts w:ascii="Tahoma" w:hAnsi="Tahoma" w:cs="Tahoma"/>
          <w:sz w:val="22"/>
          <w:szCs w:val="22"/>
        </w:rPr>
        <w:t>, в том числе</w:t>
      </w:r>
    </w:p>
    <w:p w14:paraId="35F0B6D7" w14:textId="27C11D73" w:rsidR="00C36582" w:rsidRDefault="00C36582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r>
        <w:rPr>
          <w:rFonts w:ascii="Tahoma" w:hAnsi="Tahoma" w:cs="Tahoma"/>
          <w:sz w:val="22"/>
          <w:szCs w:val="22"/>
          <w:lang w:val="en-GB"/>
        </w:rPr>
        <w:t>iSpring</w:t>
      </w:r>
      <w:r>
        <w:rPr>
          <w:rFonts w:ascii="Tahoma" w:hAnsi="Tahoma" w:cs="Tahoma"/>
          <w:sz w:val="22"/>
          <w:szCs w:val="22"/>
        </w:rPr>
        <w:t>;</w:t>
      </w:r>
    </w:p>
    <w:p w14:paraId="4E406A29" w14:textId="19275404" w:rsidR="00242E8B" w:rsidRPr="00C36582" w:rsidRDefault="009E3F59" w:rsidP="00C3658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</w:t>
      </w:r>
      <w:r w:rsidR="00242E8B" w:rsidRPr="006C44FA">
        <w:rPr>
          <w:rFonts w:ascii="Tahoma" w:hAnsi="Tahoma" w:cs="Tahoma"/>
          <w:sz w:val="22"/>
          <w:szCs w:val="22"/>
        </w:rPr>
        <w:t xml:space="preserve"> час</w:t>
      </w:r>
      <w:r w:rsidR="002B4D8F">
        <w:rPr>
          <w:rFonts w:ascii="Tahoma" w:hAnsi="Tahoma" w:cs="Tahoma"/>
          <w:sz w:val="22"/>
          <w:szCs w:val="22"/>
        </w:rPr>
        <w:t>а</w:t>
      </w:r>
      <w:r w:rsidR="00242E8B" w:rsidRPr="006C44FA">
        <w:rPr>
          <w:rFonts w:ascii="Tahoma" w:hAnsi="Tahoma" w:cs="Tahoma"/>
          <w:sz w:val="22"/>
          <w:szCs w:val="22"/>
        </w:rPr>
        <w:t xml:space="preserve"> – </w:t>
      </w:r>
      <w:r w:rsidRPr="009E3F59">
        <w:rPr>
          <w:rFonts w:ascii="Tahoma" w:hAnsi="Tahoma" w:cs="Tahoma"/>
          <w:sz w:val="22"/>
          <w:szCs w:val="22"/>
        </w:rPr>
        <w:t>делов</w:t>
      </w:r>
      <w:r>
        <w:rPr>
          <w:rFonts w:ascii="Tahoma" w:hAnsi="Tahoma" w:cs="Tahoma"/>
          <w:sz w:val="22"/>
          <w:szCs w:val="22"/>
        </w:rPr>
        <w:t>ая</w:t>
      </w:r>
      <w:r w:rsidRPr="009E3F59">
        <w:rPr>
          <w:rFonts w:ascii="Tahoma" w:hAnsi="Tahoma" w:cs="Tahoma"/>
          <w:sz w:val="22"/>
          <w:szCs w:val="22"/>
        </w:rPr>
        <w:t xml:space="preserve"> игр</w:t>
      </w:r>
      <w:r>
        <w:rPr>
          <w:rFonts w:ascii="Tahoma" w:hAnsi="Tahoma" w:cs="Tahoma"/>
          <w:sz w:val="22"/>
          <w:szCs w:val="22"/>
        </w:rPr>
        <w:t>а</w:t>
      </w:r>
      <w:r w:rsidRPr="009E3F59">
        <w:rPr>
          <w:rFonts w:ascii="Tahoma" w:hAnsi="Tahoma" w:cs="Tahoma"/>
          <w:sz w:val="22"/>
          <w:szCs w:val="22"/>
        </w:rPr>
        <w:t xml:space="preserve"> – решени</w:t>
      </w:r>
      <w:r>
        <w:rPr>
          <w:rFonts w:ascii="Tahoma" w:hAnsi="Tahoma" w:cs="Tahoma"/>
          <w:sz w:val="22"/>
          <w:szCs w:val="22"/>
        </w:rPr>
        <w:t>е</w:t>
      </w:r>
      <w:r w:rsidRPr="009E3F59">
        <w:rPr>
          <w:rFonts w:ascii="Tahoma" w:hAnsi="Tahoma" w:cs="Tahoma"/>
          <w:sz w:val="22"/>
          <w:szCs w:val="22"/>
        </w:rPr>
        <w:t xml:space="preserve"> практического кейса </w:t>
      </w:r>
      <w:r w:rsidR="00C36582">
        <w:rPr>
          <w:rFonts w:ascii="Tahoma" w:hAnsi="Tahoma" w:cs="Tahoma"/>
          <w:sz w:val="22"/>
          <w:szCs w:val="22"/>
        </w:rPr>
        <w:t>под руководством тренера в очном или онлайн формате</w:t>
      </w:r>
      <w:r>
        <w:rPr>
          <w:rFonts w:ascii="Tahoma" w:hAnsi="Tahoma" w:cs="Tahoma"/>
          <w:sz w:val="22"/>
          <w:szCs w:val="22"/>
        </w:rPr>
        <w:t>, ответы на вопросы слушателей</w:t>
      </w:r>
      <w:r w:rsidR="00242E8B" w:rsidRPr="00C36582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A946A26" w14:textId="77777777" w:rsidR="00F346C2" w:rsidRPr="00BC30E0" w:rsidRDefault="00F346C2" w:rsidP="00F346C2">
      <w:p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>Смешанный формат обучения (</w:t>
      </w:r>
      <w:r w:rsidRPr="00C36582">
        <w:rPr>
          <w:rFonts w:ascii="Tahoma" w:hAnsi="Tahoma" w:cs="Tahoma"/>
          <w:sz w:val="22"/>
          <w:szCs w:val="22"/>
        </w:rPr>
        <w:t>"blended learning"</w:t>
      </w:r>
      <w:r>
        <w:rPr>
          <w:rFonts w:ascii="Tahoma" w:hAnsi="Tahoma" w:cs="Tahoma"/>
          <w:sz w:val="22"/>
          <w:szCs w:val="22"/>
        </w:rPr>
        <w:t>):</w:t>
      </w:r>
    </w:p>
    <w:p w14:paraId="6AB91968" w14:textId="77777777" w:rsidR="00F346C2" w:rsidRPr="00BC30E0" w:rsidRDefault="00F346C2" w:rsidP="00BC30E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>Дистанционное обучение на платформе iSpring.</w:t>
      </w:r>
    </w:p>
    <w:p w14:paraId="45A9EA56" w14:textId="5B408446" w:rsidR="00F346C2" w:rsidRPr="00BC30E0" w:rsidRDefault="00F346C2" w:rsidP="00BC30E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 xml:space="preserve">Онлайн или очный </w:t>
      </w:r>
      <w:r w:rsidR="009E3F59" w:rsidRPr="00BC30E0">
        <w:rPr>
          <w:rFonts w:ascii="Tahoma" w:hAnsi="Tahoma" w:cs="Tahoma"/>
          <w:sz w:val="22"/>
          <w:szCs w:val="22"/>
        </w:rPr>
        <w:t>2-х часовой семинар</w:t>
      </w:r>
      <w:r w:rsidRPr="00BC30E0">
        <w:rPr>
          <w:rFonts w:ascii="Tahoma" w:hAnsi="Tahoma" w:cs="Tahoma"/>
          <w:sz w:val="22"/>
          <w:szCs w:val="22"/>
        </w:rPr>
        <w:t xml:space="preserve"> под руководством тренера.</w:t>
      </w:r>
    </w:p>
    <w:p w14:paraId="460ACD3B" w14:textId="77777777" w:rsidR="006F443D" w:rsidRPr="005C0C23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0CE4ECB0" w14:textId="551F64AB" w:rsidR="006F443D" w:rsidRDefault="006F443D" w:rsidP="009E3F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C6894AF" w14:textId="3065DBE6" w:rsidR="00C36582" w:rsidRPr="00DE46DF" w:rsidRDefault="00C36582" w:rsidP="009E3F59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74FE63AA" w:rsidR="00C36582" w:rsidRPr="00065A84" w:rsidRDefault="00834EB4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34EB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05084FD2" w:rsidR="00C36582" w:rsidRPr="00065A84" w:rsidRDefault="00834EB4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34EB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10F3CD65" w:rsidR="00C36582" w:rsidRPr="00065A84" w:rsidRDefault="00834EB4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834EB4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3CC052E2" w:rsidR="00C36582" w:rsidRPr="009E3F59" w:rsidRDefault="0023642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593DAF35" w14:textId="2CAD7F6F" w:rsidR="00C36582" w:rsidRPr="009E3F59" w:rsidRDefault="0023642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14:paraId="2E777552" w14:textId="403434EA" w:rsidR="00C36582" w:rsidRPr="009E3F59" w:rsidRDefault="00BC30E0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9937E1" w:rsidRPr="00D45BBE" w14:paraId="1C437620" w14:textId="77777777" w:rsidTr="00F133DB">
        <w:tc>
          <w:tcPr>
            <w:tcW w:w="1413" w:type="dxa"/>
          </w:tcPr>
          <w:p w14:paraId="40F40C8C" w14:textId="16C3CE23" w:rsidR="009937E1" w:rsidRPr="00D45BBE" w:rsidRDefault="007F3F9A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="009937E1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6D922FDF" w14:textId="5A39924F" w:rsidR="009937E1" w:rsidRPr="00D45BBE" w:rsidRDefault="006701D4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У</w:t>
            </w:r>
            <w:r w:rsidR="0086108F" w:rsidRPr="0086108F">
              <w:rPr>
                <w:rFonts w:ascii="Tahoma" w:hAnsi="Tahoma" w:cs="Tahoma"/>
                <w:color w:val="B13728"/>
                <w:sz w:val="24"/>
                <w:szCs w:val="24"/>
              </w:rPr>
              <w:t>правлени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е исполнением</w:t>
            </w:r>
            <w:r w:rsidR="0086108F" w:rsidRPr="0086108F">
              <w:rPr>
                <w:rFonts w:ascii="Tahoma" w:hAnsi="Tahoma" w:cs="Tahoma"/>
                <w:color w:val="B13728"/>
                <w:sz w:val="24"/>
                <w:szCs w:val="24"/>
              </w:rPr>
              <w:t xml:space="preserve"> проектом</w:t>
            </w:r>
            <w:r w:rsidR="00621082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 w:rsidR="009937E1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>самостоятельное изучение материала на платформе дистанционного обучения iSpring</w:t>
            </w:r>
            <w:r w:rsidR="00F96B60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8 часов</w:t>
            </w:r>
          </w:p>
        </w:tc>
      </w:tr>
      <w:tr w:rsidR="009937E1" w:rsidRPr="00D45BBE" w14:paraId="1D07EEF4" w14:textId="77777777" w:rsidTr="00F133DB">
        <w:tc>
          <w:tcPr>
            <w:tcW w:w="1413" w:type="dxa"/>
          </w:tcPr>
          <w:p w14:paraId="631763B1" w14:textId="638069FF" w:rsidR="00D25DD9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937" w:type="dxa"/>
          </w:tcPr>
          <w:p w14:paraId="43833EAB" w14:textId="5B297BD1" w:rsidR="009937E1" w:rsidRPr="00D31A36" w:rsidRDefault="009937E1" w:rsidP="00274DAA">
            <w:pPr>
              <w:rPr>
                <w:rFonts w:ascii="Tahoma" w:hAnsi="Tahoma" w:cs="Tahoma"/>
                <w:sz w:val="22"/>
                <w:szCs w:val="22"/>
              </w:rPr>
            </w:pPr>
            <w:r w:rsidRPr="00F346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</w:t>
            </w:r>
            <w:r w:rsidR="009B747E">
              <w:rPr>
                <w:rFonts w:ascii="Tahoma" w:hAnsi="Tahoma" w:cs="Tahoma"/>
                <w:b/>
                <w:bCs/>
                <w:sz w:val="22"/>
                <w:szCs w:val="22"/>
              </w:rPr>
              <w:t>Домен исполнения «</w:t>
            </w:r>
            <w:r w:rsidR="00F67E38">
              <w:rPr>
                <w:rFonts w:ascii="Tahoma" w:hAnsi="Tahoma" w:cs="Tahoma"/>
                <w:b/>
                <w:bCs/>
                <w:sz w:val="22"/>
                <w:szCs w:val="22"/>
              </w:rPr>
              <w:t>Работа проекта</w:t>
            </w:r>
            <w:r w:rsidR="009B747E"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A259E4">
              <w:rPr>
                <w:rFonts w:ascii="Tahoma" w:hAnsi="Tahoma" w:cs="Tahoma"/>
                <w:sz w:val="22"/>
                <w:szCs w:val="22"/>
              </w:rPr>
              <w:t>Цели и результаты работы проекта</w:t>
            </w:r>
            <w:r w:rsidR="008E0175">
              <w:rPr>
                <w:rFonts w:ascii="Tahoma" w:hAnsi="Tahoma" w:cs="Tahoma"/>
                <w:sz w:val="22"/>
                <w:szCs w:val="22"/>
              </w:rPr>
              <w:t>.</w:t>
            </w:r>
            <w:r w:rsidR="00D07E0C">
              <w:rPr>
                <w:rFonts w:ascii="Tahoma" w:hAnsi="Tahoma" w:cs="Tahoma"/>
                <w:sz w:val="22"/>
                <w:szCs w:val="22"/>
              </w:rPr>
              <w:t xml:space="preserve"> Что включает работа проекта.</w:t>
            </w:r>
          </w:p>
        </w:tc>
      </w:tr>
      <w:tr w:rsidR="009937E1" w:rsidRPr="00D45BBE" w14:paraId="3A644D61" w14:textId="77777777" w:rsidTr="00F133DB">
        <w:tc>
          <w:tcPr>
            <w:tcW w:w="1413" w:type="dxa"/>
          </w:tcPr>
          <w:p w14:paraId="5466CF65" w14:textId="506F49DB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2F3DD8" w14:textId="54BEDD7C" w:rsidR="009937E1" w:rsidRPr="00F346C2" w:rsidRDefault="00C54E76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Практические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9937E1">
              <w:rPr>
                <w:rFonts w:ascii="Tahoma" w:hAnsi="Tahoma" w:cs="Tahoma"/>
                <w:b/>
                <w:bCs/>
                <w:sz w:val="22"/>
                <w:szCs w:val="22"/>
              </w:rPr>
              <w:t>задани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>я</w:t>
            </w:r>
            <w:r w:rsidR="009937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9937E1"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FF798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D7A0974" w14:textId="77777777" w:rsidTr="00F133DB">
        <w:tc>
          <w:tcPr>
            <w:tcW w:w="1413" w:type="dxa"/>
          </w:tcPr>
          <w:p w14:paraId="2B971052" w14:textId="3A593250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E4189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37" w:type="dxa"/>
          </w:tcPr>
          <w:p w14:paraId="5D59EA30" w14:textId="58454F9F" w:rsidR="00A65EFE" w:rsidRPr="00D07E0C" w:rsidRDefault="00D07E0C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Процессы проекта</w:t>
            </w:r>
            <w:r w:rsidR="00A65EF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5068C7">
              <w:rPr>
                <w:rFonts w:ascii="Tahoma" w:hAnsi="Tahoma" w:cs="Tahoma"/>
                <w:sz w:val="22"/>
                <w:szCs w:val="22"/>
              </w:rPr>
              <w:t>Виды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процесс</w:t>
            </w:r>
            <w:r w:rsidR="005068C7">
              <w:rPr>
                <w:rFonts w:ascii="Tahoma" w:hAnsi="Tahoma" w:cs="Tahoma"/>
                <w:sz w:val="22"/>
                <w:szCs w:val="22"/>
              </w:rPr>
              <w:t>ов в проектах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104AD">
              <w:rPr>
                <w:rFonts w:ascii="Tahoma" w:hAnsi="Tahoma" w:cs="Tahoma"/>
                <w:sz w:val="22"/>
                <w:szCs w:val="22"/>
              </w:rPr>
              <w:t xml:space="preserve">Требования к процессам (качество, нормативные акты, стандарты и организационные политики). </w:t>
            </w:r>
            <w:r>
              <w:rPr>
                <w:rFonts w:ascii="Tahoma" w:hAnsi="Tahoma" w:cs="Tahoma"/>
                <w:sz w:val="22"/>
                <w:szCs w:val="22"/>
              </w:rPr>
              <w:t>Методы визуализации процессов</w:t>
            </w:r>
            <w:r w:rsidR="000C217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735B">
              <w:rPr>
                <w:rFonts w:ascii="Tahoma" w:hAnsi="Tahoma" w:cs="Tahoma"/>
                <w:sz w:val="22"/>
                <w:szCs w:val="22"/>
              </w:rPr>
              <w:t xml:space="preserve">Блок-схемы. Анализ процессов. Диаграмма сходства, диаграмма причинно-следственных связей. </w:t>
            </w:r>
            <w:r>
              <w:rPr>
                <w:rFonts w:ascii="Tahoma" w:hAnsi="Tahoma" w:cs="Tahoma"/>
                <w:sz w:val="22"/>
                <w:szCs w:val="22"/>
              </w:rPr>
              <w:t>Адаптация и оптимизация процессов с учетом потребностей проекта и требований среды. Принцип необходимости и достаточности. Способы оптимизации процессов: методы бережливого производства, ретроспективы или извлеченные уроки, анализ цепочки создания ценности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value</w:t>
            </w:r>
            <w:r w:rsidRPr="00D07E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stream</w:t>
            </w:r>
            <w:r w:rsidRPr="00D07E0C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96ECB" w:rsidRPr="00496ECB">
              <w:rPr>
                <w:rFonts w:ascii="Tahoma" w:hAnsi="Tahoma" w:cs="Tahoma"/>
                <w:sz w:val="22"/>
                <w:szCs w:val="22"/>
              </w:rPr>
              <w:t>Картирование потока ценности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068C7">
              <w:rPr>
                <w:rFonts w:ascii="Tahoma" w:hAnsi="Tahoma" w:cs="Tahoma"/>
                <w:sz w:val="22"/>
                <w:szCs w:val="22"/>
              </w:rPr>
              <w:t>Анализ альтернатив.</w:t>
            </w:r>
          </w:p>
        </w:tc>
      </w:tr>
      <w:tr w:rsidR="00A65EFE" w:rsidRPr="00D45BBE" w14:paraId="5080D089" w14:textId="77777777" w:rsidTr="00F133DB">
        <w:tc>
          <w:tcPr>
            <w:tcW w:w="1413" w:type="dxa"/>
          </w:tcPr>
          <w:p w14:paraId="0F2E3E7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C1F1BF7" w14:textId="72866A8A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B754D0">
              <w:rPr>
                <w:rFonts w:ascii="Tahoma" w:hAnsi="Tahoma" w:cs="Tahoma"/>
                <w:sz w:val="22"/>
                <w:szCs w:val="22"/>
              </w:rPr>
              <w:t>Анализ процессов</w:t>
            </w:r>
            <w:r w:rsidR="000C489B">
              <w:rPr>
                <w:rFonts w:ascii="Tahoma" w:hAnsi="Tahoma" w:cs="Tahoma"/>
                <w:sz w:val="22"/>
                <w:szCs w:val="22"/>
              </w:rPr>
              <w:t>»</w:t>
            </w:r>
            <w:r w:rsidR="00632E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7AB7D25B" w14:textId="77777777" w:rsidTr="00DA62CF">
        <w:trPr>
          <w:trHeight w:val="574"/>
        </w:trPr>
        <w:tc>
          <w:tcPr>
            <w:tcW w:w="1413" w:type="dxa"/>
          </w:tcPr>
          <w:p w14:paraId="6CA03465" w14:textId="1C69BE64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E4189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937" w:type="dxa"/>
          </w:tcPr>
          <w:p w14:paraId="5906F37C" w14:textId="4F540F40" w:rsidR="00A65EFE" w:rsidRPr="000C489B" w:rsidRDefault="007F69C7" w:rsidP="000C489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Балансировка конкурирующих ограничений</w:t>
            </w:r>
            <w:r w:rsidR="00A65EFE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009A">
              <w:rPr>
                <w:rFonts w:ascii="Tahoma" w:hAnsi="Tahoma" w:cs="Tahoma"/>
                <w:sz w:val="22"/>
                <w:szCs w:val="22"/>
              </w:rPr>
              <w:t>Виды ограничений</w:t>
            </w:r>
            <w:r w:rsidR="000C489B">
              <w:rPr>
                <w:rFonts w:ascii="Tahoma" w:hAnsi="Tahoma" w:cs="Tahoma"/>
                <w:sz w:val="22"/>
                <w:szCs w:val="22"/>
              </w:rPr>
              <w:t>.</w:t>
            </w:r>
            <w:r w:rsidR="002E009A">
              <w:rPr>
                <w:rFonts w:ascii="Tahoma" w:hAnsi="Tahoma" w:cs="Tahoma"/>
                <w:sz w:val="22"/>
                <w:szCs w:val="22"/>
              </w:rPr>
              <w:t xml:space="preserve"> Баланс между удовлетворением требований заинтересованных сторон и необходимости постоянных изменений.</w:t>
            </w:r>
          </w:p>
        </w:tc>
      </w:tr>
      <w:tr w:rsidR="00A65EFE" w:rsidRPr="00D45BBE" w14:paraId="12F666E7" w14:textId="77777777" w:rsidTr="00F133DB">
        <w:tc>
          <w:tcPr>
            <w:tcW w:w="1413" w:type="dxa"/>
          </w:tcPr>
          <w:p w14:paraId="3542EDE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3AD85E4" w14:textId="076121D0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632E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1CFD08C3" w14:textId="77777777" w:rsidTr="00F133DB">
        <w:tc>
          <w:tcPr>
            <w:tcW w:w="1413" w:type="dxa"/>
          </w:tcPr>
          <w:p w14:paraId="4DC95211" w14:textId="36886315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E4189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937" w:type="dxa"/>
          </w:tcPr>
          <w:p w14:paraId="3F5E3AA8" w14:textId="2C68CF13" w:rsidR="00A65EFE" w:rsidRPr="00E32655" w:rsidRDefault="002E009A" w:rsidP="00A65E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Поддержание сфокусированности команды проекта</w:t>
            </w:r>
            <w:r w:rsidR="00730340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Краткосрочные и долгосрочные прогнозы движения к целям по поставке</w:t>
            </w:r>
            <w:r w:rsidR="00A462B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Балансировка рабочей нагрузки</w:t>
            </w:r>
            <w:r w:rsidR="00E32655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407DD">
              <w:rPr>
                <w:rFonts w:ascii="Tahoma" w:hAnsi="Tahoma" w:cs="Tahoma"/>
                <w:sz w:val="22"/>
                <w:szCs w:val="22"/>
              </w:rPr>
              <w:t>Оценка удовлетворенности команды проекты. Максимизация ценности. Отслеживание потенциальных проблем, задержек и перерасхода средств в проекте.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A74C9">
              <w:rPr>
                <w:rFonts w:ascii="Tahoma" w:hAnsi="Tahoma" w:cs="Tahoma"/>
                <w:sz w:val="22"/>
                <w:szCs w:val="22"/>
              </w:rPr>
              <w:t xml:space="preserve">Журнал проблем. 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Ежедневные летучки. </w:t>
            </w:r>
          </w:p>
        </w:tc>
      </w:tr>
      <w:tr w:rsidR="00A65EFE" w:rsidRPr="00D45BBE" w14:paraId="531F75E5" w14:textId="77777777" w:rsidTr="00F133DB">
        <w:tc>
          <w:tcPr>
            <w:tcW w:w="1413" w:type="dxa"/>
          </w:tcPr>
          <w:p w14:paraId="3439394C" w14:textId="7D220F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257F35A" w14:textId="29E86465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5A74C9">
              <w:rPr>
                <w:rFonts w:ascii="Tahoma" w:hAnsi="Tahoma" w:cs="Tahoma"/>
                <w:sz w:val="22"/>
                <w:szCs w:val="22"/>
              </w:rPr>
              <w:t>Ежедневная летучка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632E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0F9BFB18" w14:textId="77777777" w:rsidTr="00F133DB">
        <w:tc>
          <w:tcPr>
            <w:tcW w:w="1413" w:type="dxa"/>
          </w:tcPr>
          <w:p w14:paraId="1D1DD6FD" w14:textId="438B2036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7937" w:type="dxa"/>
          </w:tcPr>
          <w:p w14:paraId="1CCD6B59" w14:textId="1A90ADF4" w:rsidR="006701D4" w:rsidRPr="0007735B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Коммуникации и вовлечение в проекте.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96ECB">
              <w:rPr>
                <w:rFonts w:ascii="Tahoma" w:hAnsi="Tahoma" w:cs="Tahoma"/>
                <w:sz w:val="22"/>
                <w:szCs w:val="22"/>
              </w:rPr>
              <w:t>Совещани</w:t>
            </w:r>
            <w:r w:rsidR="00177BA1">
              <w:rPr>
                <w:rFonts w:ascii="Tahoma" w:hAnsi="Tahoma" w:cs="Tahoma"/>
                <w:sz w:val="22"/>
                <w:szCs w:val="22"/>
              </w:rPr>
              <w:t>я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 по статусу.</w:t>
            </w:r>
            <w:r w:rsidR="000773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54D0">
              <w:rPr>
                <w:rFonts w:ascii="Tahoma" w:hAnsi="Tahoma" w:cs="Tahoma"/>
                <w:sz w:val="22"/>
                <w:szCs w:val="22"/>
              </w:rPr>
              <w:t xml:space="preserve">Отчет о статусе. </w:t>
            </w:r>
            <w:r w:rsidR="009104AD">
              <w:rPr>
                <w:rFonts w:ascii="Tahoma" w:hAnsi="Tahoma" w:cs="Tahoma"/>
                <w:sz w:val="22"/>
                <w:szCs w:val="22"/>
              </w:rPr>
              <w:t>О</w:t>
            </w:r>
            <w:r w:rsidR="0007735B" w:rsidRPr="0007735B">
              <w:rPr>
                <w:rFonts w:ascii="Tahoma" w:hAnsi="Tahoma" w:cs="Tahoma"/>
                <w:sz w:val="22"/>
                <w:szCs w:val="22"/>
              </w:rPr>
              <w:t>ценк</w:t>
            </w:r>
            <w:r w:rsidR="009104AD">
              <w:rPr>
                <w:rFonts w:ascii="Tahoma" w:hAnsi="Tahoma" w:cs="Tahoma"/>
                <w:sz w:val="22"/>
                <w:szCs w:val="22"/>
              </w:rPr>
              <w:t>а текущего</w:t>
            </w:r>
            <w:r w:rsidR="0007735B" w:rsidRPr="0007735B">
              <w:rPr>
                <w:rFonts w:ascii="Tahoma" w:hAnsi="Tahoma" w:cs="Tahoma"/>
                <w:sz w:val="22"/>
                <w:szCs w:val="22"/>
              </w:rPr>
              <w:t xml:space="preserve"> уровня вовлечения заинтересованных сторон</w:t>
            </w:r>
            <w:r w:rsidR="009104AD">
              <w:rPr>
                <w:rFonts w:ascii="Tahoma" w:hAnsi="Tahoma" w:cs="Tahoma"/>
                <w:sz w:val="22"/>
                <w:szCs w:val="22"/>
              </w:rPr>
              <w:t>, сравнение с планом</w:t>
            </w:r>
            <w:r w:rsidR="0007735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104AD">
              <w:rPr>
                <w:rFonts w:ascii="Tahoma" w:hAnsi="Tahoma" w:cs="Tahoma"/>
                <w:sz w:val="22"/>
                <w:szCs w:val="22"/>
              </w:rPr>
              <w:t>Запланированные и незапланированные коммуникации.</w:t>
            </w:r>
          </w:p>
        </w:tc>
      </w:tr>
      <w:tr w:rsidR="006701D4" w:rsidRPr="00D45BBE" w14:paraId="0B1AAFB5" w14:textId="77777777" w:rsidTr="00F133DB">
        <w:tc>
          <w:tcPr>
            <w:tcW w:w="1413" w:type="dxa"/>
          </w:tcPr>
          <w:p w14:paraId="2D73F132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3F8CE99" w14:textId="6E85823D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9104AD">
              <w:rPr>
                <w:rFonts w:ascii="Tahoma" w:hAnsi="Tahoma" w:cs="Tahoma"/>
                <w:sz w:val="22"/>
                <w:szCs w:val="22"/>
              </w:rPr>
              <w:t>Незапланированные коммуникации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4B8A8FD6" w14:textId="77777777" w:rsidTr="00F133DB">
        <w:tc>
          <w:tcPr>
            <w:tcW w:w="1413" w:type="dxa"/>
          </w:tcPr>
          <w:p w14:paraId="7AA1D043" w14:textId="5E91272C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1.6</w:t>
            </w:r>
          </w:p>
        </w:tc>
        <w:tc>
          <w:tcPr>
            <w:tcW w:w="7937" w:type="dxa"/>
          </w:tcPr>
          <w:p w14:paraId="2CBF8CD5" w14:textId="7D617C5E" w:rsidR="006701D4" w:rsidRPr="00274DAA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материальными ресурсами и работа с закупками.</w:t>
            </w:r>
            <w:r>
              <w:rPr>
                <w:rFonts w:ascii="Tahoma" w:hAnsi="Tahoma" w:cs="Tahoma"/>
                <w:sz w:val="22"/>
                <w:szCs w:val="22"/>
              </w:rPr>
              <w:t xml:space="preserve"> Цели управления материальными ресурсами. Отслеживание и контроль материальных ресурсов. Интегрированная логистическая система и логистический план. Организация тендеров: </w:t>
            </w:r>
            <w:r w:rsidR="00011811">
              <w:rPr>
                <w:rFonts w:ascii="Tahoma" w:hAnsi="Tahoma" w:cs="Tahoma"/>
                <w:sz w:val="22"/>
                <w:szCs w:val="22"/>
              </w:rPr>
              <w:t xml:space="preserve">конференция участников тендера, </w:t>
            </w:r>
            <w:r>
              <w:rPr>
                <w:rFonts w:ascii="Tahoma" w:hAnsi="Tahoma" w:cs="Tahoma"/>
                <w:sz w:val="22"/>
                <w:szCs w:val="22"/>
              </w:rPr>
              <w:t>запросы информации, запрос предложений,</w:t>
            </w:r>
            <w:r w:rsidR="00B754D0">
              <w:rPr>
                <w:rFonts w:ascii="Tahoma" w:hAnsi="Tahoma" w:cs="Tahoma"/>
                <w:sz w:val="22"/>
                <w:szCs w:val="22"/>
              </w:rPr>
              <w:t xml:space="preserve"> документация по предложениям,</w:t>
            </w:r>
            <w:r>
              <w:rPr>
                <w:rFonts w:ascii="Tahoma" w:hAnsi="Tahoma" w:cs="Tahoma"/>
                <w:sz w:val="22"/>
                <w:szCs w:val="22"/>
              </w:rPr>
              <w:t xml:space="preserve"> запрос расценок. Заключение договоров.</w:t>
            </w:r>
          </w:p>
        </w:tc>
      </w:tr>
      <w:tr w:rsidR="006701D4" w:rsidRPr="00D45BBE" w14:paraId="4A7BB38E" w14:textId="77777777" w:rsidTr="00F133DB">
        <w:tc>
          <w:tcPr>
            <w:tcW w:w="1413" w:type="dxa"/>
          </w:tcPr>
          <w:p w14:paraId="21D572A7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49C47D0" w14:textId="7739155C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9104AD">
              <w:rPr>
                <w:rFonts w:ascii="Tahoma" w:hAnsi="Tahoma" w:cs="Tahoma"/>
                <w:sz w:val="22"/>
                <w:szCs w:val="22"/>
              </w:rPr>
              <w:t>Контроль материальных ресурсов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417BC4D6" w14:textId="77777777" w:rsidTr="00F133DB">
        <w:tc>
          <w:tcPr>
            <w:tcW w:w="1413" w:type="dxa"/>
          </w:tcPr>
          <w:p w14:paraId="074601D6" w14:textId="5B73C665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1.7</w:t>
            </w:r>
          </w:p>
        </w:tc>
        <w:tc>
          <w:tcPr>
            <w:tcW w:w="7937" w:type="dxa"/>
          </w:tcPr>
          <w:p w14:paraId="23C11628" w14:textId="1127515B" w:rsidR="006701D4" w:rsidRPr="00E95859" w:rsidRDefault="006701D4" w:rsidP="006701D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Мониторинг новой работы и изменений.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11811">
              <w:rPr>
                <w:rFonts w:ascii="Tahoma" w:hAnsi="Tahoma" w:cs="Tahoma"/>
                <w:sz w:val="22"/>
                <w:szCs w:val="22"/>
              </w:rPr>
              <w:t xml:space="preserve">План управления изменениями. </w:t>
            </w:r>
            <w:r>
              <w:rPr>
                <w:rFonts w:ascii="Tahoma" w:hAnsi="Tahoma" w:cs="Tahoma"/>
                <w:sz w:val="22"/>
                <w:szCs w:val="22"/>
              </w:rPr>
              <w:t xml:space="preserve">Управление ожиданиями заинтересованных сторон в отношении добавления содержания. Добавление новой работы в бэклог. </w:t>
            </w:r>
            <w:r w:rsidR="00496ECB">
              <w:rPr>
                <w:rFonts w:ascii="Tahoma" w:hAnsi="Tahoma" w:cs="Tahoma"/>
                <w:sz w:val="22"/>
                <w:szCs w:val="22"/>
              </w:rPr>
              <w:t>Схема приорит</w:t>
            </w:r>
            <w:r w:rsidR="00B754D0">
              <w:rPr>
                <w:rFonts w:ascii="Tahoma" w:hAnsi="Tahoma" w:cs="Tahoma"/>
                <w:sz w:val="22"/>
                <w:szCs w:val="22"/>
              </w:rPr>
              <w:t>и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зации. </w:t>
            </w:r>
            <w:r w:rsidR="00B754D0">
              <w:rPr>
                <w:rFonts w:ascii="Tahoma" w:hAnsi="Tahoma" w:cs="Tahoma"/>
                <w:sz w:val="22"/>
                <w:szCs w:val="22"/>
              </w:rPr>
              <w:t xml:space="preserve">Матрица приоритизации. </w:t>
            </w:r>
            <w:r>
              <w:rPr>
                <w:rFonts w:ascii="Tahoma" w:hAnsi="Tahoma" w:cs="Tahoma"/>
                <w:sz w:val="22"/>
                <w:szCs w:val="22"/>
              </w:rPr>
              <w:t>Изменение приоритетов бэклога.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 Интегрированный контроль изменений. </w:t>
            </w:r>
            <w:r w:rsidR="00011811">
              <w:rPr>
                <w:rFonts w:ascii="Tahoma" w:hAnsi="Tahoma" w:cs="Tahoma"/>
                <w:sz w:val="22"/>
                <w:szCs w:val="22"/>
              </w:rPr>
              <w:t xml:space="preserve">Журнал изменений. 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Совет по контролю изменений. </w:t>
            </w:r>
          </w:p>
        </w:tc>
      </w:tr>
      <w:tr w:rsidR="006701D4" w:rsidRPr="00D45BBE" w14:paraId="148806ED" w14:textId="77777777" w:rsidTr="00F133DB">
        <w:tc>
          <w:tcPr>
            <w:tcW w:w="1413" w:type="dxa"/>
          </w:tcPr>
          <w:p w14:paraId="7D9E5401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E09AEE9" w14:textId="123345DB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9104AD">
              <w:rPr>
                <w:rFonts w:ascii="Tahoma" w:hAnsi="Tahoma" w:cs="Tahoma"/>
                <w:sz w:val="22"/>
                <w:szCs w:val="22"/>
              </w:rPr>
              <w:t>Интегрированный контроль изменений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50162E3E" w14:textId="77777777" w:rsidTr="00F133DB">
        <w:tc>
          <w:tcPr>
            <w:tcW w:w="1413" w:type="dxa"/>
          </w:tcPr>
          <w:p w14:paraId="0F8C72B4" w14:textId="1DE4D3BE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1.8</w:t>
            </w:r>
          </w:p>
        </w:tc>
        <w:tc>
          <w:tcPr>
            <w:tcW w:w="7937" w:type="dxa"/>
          </w:tcPr>
          <w:p w14:paraId="1A191A64" w14:textId="60313B4E" w:rsidR="006701D4" w:rsidRPr="00EF4792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Обучение на протяжении проекта</w:t>
            </w:r>
            <w:r w:rsidRPr="00F05E3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Управление знаниями. Явные и неявные знания.</w:t>
            </w:r>
            <w:r w:rsidR="00A358F6">
              <w:rPr>
                <w:rFonts w:ascii="Tahoma" w:hAnsi="Tahoma" w:cs="Tahoma"/>
                <w:sz w:val="22"/>
                <w:szCs w:val="22"/>
              </w:rPr>
              <w:t xml:space="preserve"> Передача знаний. Роль мероприятий по налаживанию связей, интервью, наблюдения за работой, </w:t>
            </w:r>
            <w:r w:rsidR="00EF4792">
              <w:rPr>
                <w:rFonts w:ascii="Tahoma" w:hAnsi="Tahoma" w:cs="Tahoma"/>
                <w:sz w:val="22"/>
                <w:szCs w:val="22"/>
              </w:rPr>
              <w:t>дискуссионных</w:t>
            </w:r>
            <w:r w:rsidR="00A358F6">
              <w:rPr>
                <w:rFonts w:ascii="Tahoma" w:hAnsi="Tahoma" w:cs="Tahoma"/>
                <w:sz w:val="22"/>
                <w:szCs w:val="22"/>
              </w:rPr>
              <w:t xml:space="preserve"> форумов, семинаров и </w:t>
            </w:r>
            <w:r w:rsidR="0023642C">
              <w:rPr>
                <w:rFonts w:ascii="Tahoma" w:hAnsi="Tahoma" w:cs="Tahoma"/>
                <w:sz w:val="22"/>
                <w:szCs w:val="22"/>
              </w:rPr>
              <w:t>т. п.</w:t>
            </w:r>
            <w:r w:rsidR="00011811">
              <w:rPr>
                <w:rFonts w:ascii="Tahoma" w:hAnsi="Tahoma" w:cs="Tahoma"/>
                <w:sz w:val="22"/>
                <w:szCs w:val="22"/>
              </w:rPr>
              <w:t xml:space="preserve"> Извлечение уроков. Реестр извлеченных уроков. Репозиторий извлеченных уроков.</w:t>
            </w:r>
          </w:p>
        </w:tc>
      </w:tr>
      <w:tr w:rsidR="006701D4" w:rsidRPr="00D45BBE" w14:paraId="6B465513" w14:textId="77777777" w:rsidTr="00F133DB">
        <w:tc>
          <w:tcPr>
            <w:tcW w:w="1413" w:type="dxa"/>
          </w:tcPr>
          <w:p w14:paraId="594AD65B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70E5101" w14:textId="7B4C1B9F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9104AD">
              <w:rPr>
                <w:rFonts w:ascii="Tahoma" w:hAnsi="Tahoma" w:cs="Tahoma"/>
                <w:sz w:val="22"/>
                <w:szCs w:val="22"/>
              </w:rPr>
              <w:t>Извлечение уроков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57293794" w14:textId="77777777" w:rsidTr="00F133DB">
        <w:tc>
          <w:tcPr>
            <w:tcW w:w="1413" w:type="dxa"/>
          </w:tcPr>
          <w:p w14:paraId="098DFCA4" w14:textId="6E12CFAE" w:rsidR="006701D4" w:rsidRPr="00D45BBE" w:rsidRDefault="006701D4" w:rsidP="006701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2721CFAF" w14:textId="0DAEA262" w:rsidR="006701D4" w:rsidRPr="00D45BBE" w:rsidRDefault="006701D4" w:rsidP="006701D4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Семинар «Работа проекта» – 2 часа</w:t>
            </w:r>
          </w:p>
        </w:tc>
      </w:tr>
      <w:tr w:rsidR="006701D4" w:rsidRPr="00D45BBE" w14:paraId="748E6853" w14:textId="77777777" w:rsidTr="00F133DB">
        <w:tc>
          <w:tcPr>
            <w:tcW w:w="1413" w:type="dxa"/>
          </w:tcPr>
          <w:p w14:paraId="39A73CC1" w14:textId="0B6A5719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7937" w:type="dxa"/>
          </w:tcPr>
          <w:p w14:paraId="69A4DBBA" w14:textId="65CDB033" w:rsidR="006701D4" w:rsidRPr="0023642C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>ИТ-систем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</w:t>
            </w:r>
            <w:r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для совместной работы распределенных команд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». </w:t>
            </w: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</w:t>
            </w:r>
            <w:r w:rsidRPr="0068046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сценарию кейса команда </w:t>
            </w:r>
            <w:r w:rsidR="009104AD">
              <w:rPr>
                <w:rFonts w:ascii="Tahoma" w:hAnsi="Tahoma" w:cs="Tahoma"/>
                <w:sz w:val="22"/>
                <w:szCs w:val="22"/>
              </w:rPr>
              <w:t xml:space="preserve">реализует проект по внедрению </w:t>
            </w:r>
            <w:r w:rsidR="009104AD" w:rsidRPr="009104AD">
              <w:rPr>
                <w:rFonts w:ascii="Tahoma" w:hAnsi="Tahoma" w:cs="Tahoma"/>
                <w:sz w:val="22"/>
                <w:szCs w:val="22"/>
              </w:rPr>
              <w:t>ИТ-систем</w:t>
            </w:r>
            <w:r w:rsidR="009104AD">
              <w:rPr>
                <w:rFonts w:ascii="Tahoma" w:hAnsi="Tahoma" w:cs="Tahoma"/>
                <w:sz w:val="22"/>
                <w:szCs w:val="22"/>
              </w:rPr>
              <w:t>ы</w:t>
            </w:r>
            <w:r w:rsidR="009104AD" w:rsidRPr="009104AD">
              <w:rPr>
                <w:rFonts w:ascii="Tahoma" w:hAnsi="Tahoma" w:cs="Tahoma"/>
                <w:sz w:val="22"/>
                <w:szCs w:val="22"/>
              </w:rPr>
              <w:t xml:space="preserve"> для совместной работы распределенных команд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9104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5D8B">
              <w:rPr>
                <w:rFonts w:ascii="Tahoma" w:hAnsi="Tahoma" w:cs="Tahoma"/>
                <w:sz w:val="22"/>
                <w:szCs w:val="22"/>
              </w:rPr>
              <w:t xml:space="preserve">Команде выдается план управления проектом: базовый план по содержанию, план управления ресурсами, план управления закупками, и </w:t>
            </w:r>
            <w:r w:rsidR="0023642C">
              <w:rPr>
                <w:rFonts w:ascii="Tahoma" w:hAnsi="Tahoma" w:cs="Tahoma"/>
                <w:sz w:val="22"/>
                <w:szCs w:val="22"/>
              </w:rPr>
              <w:t>т. п., а также блок-схемы применяемых процессов проекта.</w:t>
            </w:r>
            <w:r w:rsidR="00645D8B">
              <w:rPr>
                <w:rFonts w:ascii="Tahoma" w:hAnsi="Tahoma" w:cs="Tahoma"/>
                <w:sz w:val="22"/>
                <w:szCs w:val="22"/>
              </w:rPr>
              <w:t xml:space="preserve"> В ходе решения кейса команд</w:t>
            </w:r>
            <w:r w:rsidR="0023642C">
              <w:rPr>
                <w:rFonts w:ascii="Tahoma" w:hAnsi="Tahoma" w:cs="Tahoma"/>
                <w:sz w:val="22"/>
                <w:szCs w:val="22"/>
              </w:rPr>
              <w:t>а</w:t>
            </w:r>
            <w:r w:rsidR="00645D8B">
              <w:rPr>
                <w:rFonts w:ascii="Tahoma" w:hAnsi="Tahoma" w:cs="Tahoma"/>
                <w:sz w:val="22"/>
                <w:szCs w:val="22"/>
              </w:rPr>
              <w:t xml:space="preserve"> получают </w:t>
            </w:r>
            <w:r w:rsidR="0023642C">
              <w:rPr>
                <w:rFonts w:ascii="Tahoma" w:hAnsi="Tahoma" w:cs="Tahoma"/>
                <w:sz w:val="22"/>
                <w:szCs w:val="22"/>
              </w:rPr>
              <w:t>информацию о различных событиях, влияющих на переменные проекта: новые требования, проблемы с заинтересованными сторонами, ресурсами, закупками и т. п. Задача команды проанализировать новую информацию, принять решение о внесении изменений в план проекта, извлечь уроки: выявить корневые причины проблем, найти решение и изменить процессы проекта таким образом, чтобы исключить возникновение проблем в будущем.</w:t>
            </w:r>
          </w:p>
        </w:tc>
      </w:tr>
      <w:tr w:rsidR="006701D4" w:rsidRPr="00D45BBE" w14:paraId="2C1048B6" w14:textId="77777777" w:rsidTr="00F133DB">
        <w:tc>
          <w:tcPr>
            <w:tcW w:w="1413" w:type="dxa"/>
          </w:tcPr>
          <w:p w14:paraId="71699B4A" w14:textId="41D82319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14:paraId="7B77554C" w14:textId="54A343A1" w:rsidR="006701D4" w:rsidRPr="001A59A2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9F2391">
              <w:rPr>
                <w:rFonts w:ascii="Tahoma" w:hAnsi="Tahoma" w:cs="Tahoma"/>
                <w:b/>
                <w:bCs/>
                <w:sz w:val="22"/>
                <w:szCs w:val="22"/>
              </w:rPr>
              <w:t>Подведение итогов</w:t>
            </w:r>
            <w:r>
              <w:rPr>
                <w:rFonts w:ascii="Tahoma" w:hAnsi="Tahoma" w:cs="Tahoma"/>
                <w:sz w:val="22"/>
                <w:szCs w:val="22"/>
              </w:rPr>
              <w:t>. Вопросы и ответы.</w:t>
            </w:r>
          </w:p>
        </w:tc>
      </w:tr>
      <w:tr w:rsidR="006701D4" w:rsidRPr="00D45BBE" w14:paraId="3EE8865F" w14:textId="77777777" w:rsidTr="00F133DB">
        <w:tc>
          <w:tcPr>
            <w:tcW w:w="9350" w:type="dxa"/>
            <w:gridSpan w:val="2"/>
          </w:tcPr>
          <w:p w14:paraId="07C22A97" w14:textId="34B38DF6" w:rsidR="006701D4" w:rsidRPr="00D45BBE" w:rsidRDefault="006701D4" w:rsidP="006701D4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10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14E5CF89" w14:textId="77777777" w:rsidR="00D30E0D" w:rsidRPr="00D31A36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0168B99" w14:textId="3EC658EF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6701D4" w:rsidRPr="006701D4">
        <w:rPr>
          <w:rFonts w:ascii="Segoe UI" w:hAnsi="Segoe UI" w:cs="Segoe UI"/>
          <w:color w:val="595959" w:themeColor="text1" w:themeTint="A6"/>
          <w:sz w:val="28"/>
          <w:szCs w:val="28"/>
        </w:rPr>
        <w:t>Управление исполнением проекта на базе PMBOK®7 (2021) (домен «Работа проекта»)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82701">
    <w:abstractNumId w:val="3"/>
  </w:num>
  <w:num w:numId="2" w16cid:durableId="611589854">
    <w:abstractNumId w:val="2"/>
  </w:num>
  <w:num w:numId="3" w16cid:durableId="944075050">
    <w:abstractNumId w:val="1"/>
  </w:num>
  <w:num w:numId="4" w16cid:durableId="1639147874">
    <w:abstractNumId w:val="0"/>
  </w:num>
  <w:num w:numId="5" w16cid:durableId="663896598">
    <w:abstractNumId w:val="6"/>
  </w:num>
  <w:num w:numId="6" w16cid:durableId="77598462">
    <w:abstractNumId w:val="5"/>
  </w:num>
  <w:num w:numId="7" w16cid:durableId="441613638">
    <w:abstractNumId w:val="7"/>
  </w:num>
  <w:num w:numId="8" w16cid:durableId="1183088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0164F"/>
    <w:rsid w:val="00011811"/>
    <w:rsid w:val="0002391C"/>
    <w:rsid w:val="00025B74"/>
    <w:rsid w:val="000263DA"/>
    <w:rsid w:val="00032E51"/>
    <w:rsid w:val="0004298B"/>
    <w:rsid w:val="00047F0C"/>
    <w:rsid w:val="00052174"/>
    <w:rsid w:val="00065A84"/>
    <w:rsid w:val="0007735B"/>
    <w:rsid w:val="0008457F"/>
    <w:rsid w:val="000857F4"/>
    <w:rsid w:val="000A4DB8"/>
    <w:rsid w:val="000C0DB8"/>
    <w:rsid w:val="000C2173"/>
    <w:rsid w:val="000C489B"/>
    <w:rsid w:val="000D3FBA"/>
    <w:rsid w:val="000E075E"/>
    <w:rsid w:val="000F36E2"/>
    <w:rsid w:val="000F6A44"/>
    <w:rsid w:val="00105EE3"/>
    <w:rsid w:val="0011120E"/>
    <w:rsid w:val="00122624"/>
    <w:rsid w:val="00126DE8"/>
    <w:rsid w:val="00151536"/>
    <w:rsid w:val="00177BA1"/>
    <w:rsid w:val="0018579E"/>
    <w:rsid w:val="00185967"/>
    <w:rsid w:val="00194AEC"/>
    <w:rsid w:val="001A59A2"/>
    <w:rsid w:val="001D249C"/>
    <w:rsid w:val="001D6971"/>
    <w:rsid w:val="001F0768"/>
    <w:rsid w:val="00211B97"/>
    <w:rsid w:val="00215B8D"/>
    <w:rsid w:val="0023642C"/>
    <w:rsid w:val="002367CF"/>
    <w:rsid w:val="002407DD"/>
    <w:rsid w:val="00242E8B"/>
    <w:rsid w:val="00274DAA"/>
    <w:rsid w:val="00280586"/>
    <w:rsid w:val="002B4D8F"/>
    <w:rsid w:val="002C31E4"/>
    <w:rsid w:val="002C3D75"/>
    <w:rsid w:val="002E009A"/>
    <w:rsid w:val="002F3156"/>
    <w:rsid w:val="0032713D"/>
    <w:rsid w:val="00353046"/>
    <w:rsid w:val="003A0D4A"/>
    <w:rsid w:val="003C2840"/>
    <w:rsid w:val="003F0A22"/>
    <w:rsid w:val="00403F19"/>
    <w:rsid w:val="00414E0E"/>
    <w:rsid w:val="00424D3B"/>
    <w:rsid w:val="00426691"/>
    <w:rsid w:val="0045121B"/>
    <w:rsid w:val="00471BA7"/>
    <w:rsid w:val="0048134C"/>
    <w:rsid w:val="00493C14"/>
    <w:rsid w:val="00496C17"/>
    <w:rsid w:val="00496ECB"/>
    <w:rsid w:val="005068C7"/>
    <w:rsid w:val="0053263A"/>
    <w:rsid w:val="005473D9"/>
    <w:rsid w:val="0055484E"/>
    <w:rsid w:val="00556539"/>
    <w:rsid w:val="00597E76"/>
    <w:rsid w:val="005A74C9"/>
    <w:rsid w:val="005B4783"/>
    <w:rsid w:val="005C0C23"/>
    <w:rsid w:val="005D70BE"/>
    <w:rsid w:val="005F0D07"/>
    <w:rsid w:val="005F45D0"/>
    <w:rsid w:val="005F722F"/>
    <w:rsid w:val="00604A95"/>
    <w:rsid w:val="00621082"/>
    <w:rsid w:val="00632EF5"/>
    <w:rsid w:val="00645D8B"/>
    <w:rsid w:val="00655E53"/>
    <w:rsid w:val="006645CE"/>
    <w:rsid w:val="00665235"/>
    <w:rsid w:val="006701D4"/>
    <w:rsid w:val="00680460"/>
    <w:rsid w:val="00686148"/>
    <w:rsid w:val="00697FC8"/>
    <w:rsid w:val="006C44FA"/>
    <w:rsid w:val="006D1968"/>
    <w:rsid w:val="006D1969"/>
    <w:rsid w:val="006E2443"/>
    <w:rsid w:val="006E62CC"/>
    <w:rsid w:val="006F443D"/>
    <w:rsid w:val="00730340"/>
    <w:rsid w:val="00747FB6"/>
    <w:rsid w:val="0076429B"/>
    <w:rsid w:val="00795129"/>
    <w:rsid w:val="007A792C"/>
    <w:rsid w:val="007B2344"/>
    <w:rsid w:val="007B68E3"/>
    <w:rsid w:val="007D1AA3"/>
    <w:rsid w:val="007F3F9A"/>
    <w:rsid w:val="007F69C7"/>
    <w:rsid w:val="00801875"/>
    <w:rsid w:val="00823618"/>
    <w:rsid w:val="00834EB4"/>
    <w:rsid w:val="008422B5"/>
    <w:rsid w:val="0086108F"/>
    <w:rsid w:val="008B389A"/>
    <w:rsid w:val="008C2D92"/>
    <w:rsid w:val="008D2C98"/>
    <w:rsid w:val="008E0175"/>
    <w:rsid w:val="009104AD"/>
    <w:rsid w:val="0091332A"/>
    <w:rsid w:val="009252A7"/>
    <w:rsid w:val="0093364C"/>
    <w:rsid w:val="00936CC7"/>
    <w:rsid w:val="00950C54"/>
    <w:rsid w:val="00955A02"/>
    <w:rsid w:val="00967E0F"/>
    <w:rsid w:val="00972A46"/>
    <w:rsid w:val="0097320F"/>
    <w:rsid w:val="00973F5E"/>
    <w:rsid w:val="009901F2"/>
    <w:rsid w:val="009937E1"/>
    <w:rsid w:val="009B0791"/>
    <w:rsid w:val="009B747E"/>
    <w:rsid w:val="009D02EE"/>
    <w:rsid w:val="009E3F59"/>
    <w:rsid w:val="009F1D93"/>
    <w:rsid w:val="009F2391"/>
    <w:rsid w:val="00A06807"/>
    <w:rsid w:val="00A125F3"/>
    <w:rsid w:val="00A259E4"/>
    <w:rsid w:val="00A358F6"/>
    <w:rsid w:val="00A3667B"/>
    <w:rsid w:val="00A43A25"/>
    <w:rsid w:val="00A462B9"/>
    <w:rsid w:val="00A65EFE"/>
    <w:rsid w:val="00A9102B"/>
    <w:rsid w:val="00AF38A9"/>
    <w:rsid w:val="00B26754"/>
    <w:rsid w:val="00B3751A"/>
    <w:rsid w:val="00B677FF"/>
    <w:rsid w:val="00B754D0"/>
    <w:rsid w:val="00B7703F"/>
    <w:rsid w:val="00B911B9"/>
    <w:rsid w:val="00BA5D6C"/>
    <w:rsid w:val="00BC2846"/>
    <w:rsid w:val="00BC30E0"/>
    <w:rsid w:val="00BE2E35"/>
    <w:rsid w:val="00BE693C"/>
    <w:rsid w:val="00BE6C61"/>
    <w:rsid w:val="00C172D8"/>
    <w:rsid w:val="00C21C50"/>
    <w:rsid w:val="00C356CE"/>
    <w:rsid w:val="00C36582"/>
    <w:rsid w:val="00C415F9"/>
    <w:rsid w:val="00C54E76"/>
    <w:rsid w:val="00C56014"/>
    <w:rsid w:val="00C75447"/>
    <w:rsid w:val="00C77BFB"/>
    <w:rsid w:val="00C94ACD"/>
    <w:rsid w:val="00CD0205"/>
    <w:rsid w:val="00CD79F3"/>
    <w:rsid w:val="00D07E0C"/>
    <w:rsid w:val="00D13EC3"/>
    <w:rsid w:val="00D25DD9"/>
    <w:rsid w:val="00D30E0D"/>
    <w:rsid w:val="00D30E42"/>
    <w:rsid w:val="00D31A36"/>
    <w:rsid w:val="00D45BBE"/>
    <w:rsid w:val="00D71060"/>
    <w:rsid w:val="00D713B8"/>
    <w:rsid w:val="00D80E4B"/>
    <w:rsid w:val="00D859CF"/>
    <w:rsid w:val="00D87578"/>
    <w:rsid w:val="00DA62CF"/>
    <w:rsid w:val="00DA6960"/>
    <w:rsid w:val="00DA733A"/>
    <w:rsid w:val="00DE2B63"/>
    <w:rsid w:val="00DE33A1"/>
    <w:rsid w:val="00DE46DF"/>
    <w:rsid w:val="00DF00B3"/>
    <w:rsid w:val="00E32655"/>
    <w:rsid w:val="00E41894"/>
    <w:rsid w:val="00E53ABE"/>
    <w:rsid w:val="00E66C13"/>
    <w:rsid w:val="00E709A2"/>
    <w:rsid w:val="00E82705"/>
    <w:rsid w:val="00E95859"/>
    <w:rsid w:val="00E95A9C"/>
    <w:rsid w:val="00EA3BB8"/>
    <w:rsid w:val="00EF4792"/>
    <w:rsid w:val="00F05E39"/>
    <w:rsid w:val="00F12ABF"/>
    <w:rsid w:val="00F14D24"/>
    <w:rsid w:val="00F346C2"/>
    <w:rsid w:val="00F503C9"/>
    <w:rsid w:val="00F526D8"/>
    <w:rsid w:val="00F55F75"/>
    <w:rsid w:val="00F67E38"/>
    <w:rsid w:val="00F86519"/>
    <w:rsid w:val="00F96B60"/>
    <w:rsid w:val="00FC29F7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2022-08-16T13:11:00Z</dcterms:created>
  <dcterms:modified xsi:type="dcterms:W3CDTF">2022-08-16T13:11:00Z</dcterms:modified>
</cp:coreProperties>
</file>