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5A7A8D2D" w:rsidR="00B677FF" w:rsidRPr="002C3D75" w:rsidRDefault="00F0382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Мониторинг и контроль проектов</w:t>
      </w:r>
      <w:r w:rsidR="00353046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  <w:r w:rsidR="000A4DB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(домен «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Измерение</w:t>
      </w:r>
      <w:r w:rsidR="000A4DB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»)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6C991917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желающие изучить и научиться применять на практике </w:t>
      </w:r>
      <w:r w:rsidR="00BC30E0">
        <w:rPr>
          <w:rFonts w:ascii="Tahoma" w:hAnsi="Tahoma" w:cs="Tahoma"/>
          <w:sz w:val="22"/>
          <w:szCs w:val="22"/>
        </w:rPr>
        <w:t>управленческие</w:t>
      </w:r>
      <w:r w:rsidR="005D70BE">
        <w:rPr>
          <w:rFonts w:ascii="Tahoma" w:hAnsi="Tahoma" w:cs="Tahoma"/>
          <w:sz w:val="22"/>
          <w:szCs w:val="22"/>
        </w:rPr>
        <w:t xml:space="preserve"> инструменты </w:t>
      </w:r>
      <w:r w:rsidR="00F03824">
        <w:rPr>
          <w:rFonts w:ascii="Tahoma" w:hAnsi="Tahoma" w:cs="Tahoma"/>
          <w:sz w:val="22"/>
          <w:szCs w:val="22"/>
        </w:rPr>
        <w:t>мониторинга и контроля</w:t>
      </w:r>
      <w:r w:rsidR="004C3FDD">
        <w:rPr>
          <w:rFonts w:ascii="Tahoma" w:hAnsi="Tahoma" w:cs="Tahoma"/>
          <w:sz w:val="22"/>
          <w:szCs w:val="22"/>
        </w:rPr>
        <w:t xml:space="preserve"> проект</w:t>
      </w:r>
      <w:r w:rsidR="00F03824">
        <w:rPr>
          <w:rFonts w:ascii="Tahoma" w:hAnsi="Tahoma" w:cs="Tahoma"/>
          <w:sz w:val="22"/>
          <w:szCs w:val="22"/>
        </w:rPr>
        <w:t>ов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4F9BA9EA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</w:t>
      </w:r>
      <w:r w:rsidR="0055484E">
        <w:rPr>
          <w:rFonts w:ascii="Tahoma" w:hAnsi="Tahoma" w:cs="Tahoma"/>
          <w:sz w:val="22"/>
          <w:szCs w:val="22"/>
        </w:rPr>
        <w:t>области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F03824">
        <w:rPr>
          <w:rFonts w:ascii="Tahoma" w:hAnsi="Tahoma" w:cs="Tahoma"/>
          <w:sz w:val="22"/>
          <w:szCs w:val="22"/>
        </w:rPr>
        <w:t xml:space="preserve">мониторинга и контроля </w:t>
      </w:r>
      <w:r w:rsidR="00597E76">
        <w:rPr>
          <w:rFonts w:ascii="Tahoma" w:hAnsi="Tahoma" w:cs="Tahoma"/>
          <w:sz w:val="22"/>
          <w:szCs w:val="22"/>
        </w:rPr>
        <w:t>проект</w:t>
      </w:r>
      <w:r w:rsidR="00BC30E0">
        <w:rPr>
          <w:rFonts w:ascii="Tahoma" w:hAnsi="Tahoma" w:cs="Tahoma"/>
          <w:sz w:val="22"/>
          <w:szCs w:val="22"/>
        </w:rPr>
        <w:t>ов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40103FE3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</w:t>
      </w:r>
      <w:r w:rsidR="004C3FDD">
        <w:rPr>
          <w:rFonts w:ascii="Tahoma" w:hAnsi="Tahoma" w:cs="Tahoma"/>
          <w:sz w:val="22"/>
          <w:szCs w:val="22"/>
        </w:rPr>
        <w:t>использующимся</w:t>
      </w:r>
      <w:r w:rsidR="00C36582" w:rsidRPr="00C36582">
        <w:rPr>
          <w:rFonts w:ascii="Tahoma" w:hAnsi="Tahoma" w:cs="Tahoma"/>
          <w:sz w:val="22"/>
          <w:szCs w:val="22"/>
        </w:rPr>
        <w:t xml:space="preserve"> </w:t>
      </w:r>
      <w:r w:rsidR="00BC30E0">
        <w:rPr>
          <w:rFonts w:ascii="Tahoma" w:hAnsi="Tahoma" w:cs="Tahoma"/>
          <w:sz w:val="22"/>
          <w:szCs w:val="22"/>
        </w:rPr>
        <w:t xml:space="preserve">для </w:t>
      </w:r>
      <w:r w:rsidR="00F03824">
        <w:rPr>
          <w:rFonts w:ascii="Tahoma" w:hAnsi="Tahoma" w:cs="Tahoma"/>
          <w:sz w:val="22"/>
          <w:szCs w:val="22"/>
        </w:rPr>
        <w:t>эффективного мониторинга и контроля проекта</w:t>
      </w:r>
      <w:r w:rsidR="00C36582" w:rsidRPr="009B747E">
        <w:rPr>
          <w:rFonts w:ascii="Tahoma" w:hAnsi="Tahoma" w:cs="Tahoma"/>
          <w:sz w:val="22"/>
          <w:szCs w:val="22"/>
        </w:rPr>
        <w:t>. Курс</w:t>
      </w:r>
      <w:r w:rsidR="00C36582" w:rsidRPr="00C36582">
        <w:rPr>
          <w:rFonts w:ascii="Tahoma" w:hAnsi="Tahoma" w:cs="Tahoma"/>
          <w:sz w:val="22"/>
          <w:szCs w:val="22"/>
        </w:rPr>
        <w:t xml:space="preserve"> построен на основании международного стандарта PMI PMBOK® 7th </w:t>
      </w:r>
      <w:proofErr w:type="spellStart"/>
      <w:r w:rsidR="00C36582" w:rsidRPr="00C36582">
        <w:rPr>
          <w:rFonts w:ascii="Tahoma" w:hAnsi="Tahoma" w:cs="Tahoma"/>
          <w:sz w:val="22"/>
          <w:szCs w:val="22"/>
        </w:rPr>
        <w:t>Edition</w:t>
      </w:r>
      <w:proofErr w:type="spellEnd"/>
      <w:r w:rsidR="000A4DB8">
        <w:rPr>
          <w:rFonts w:ascii="Tahoma" w:hAnsi="Tahoma" w:cs="Tahoma"/>
          <w:sz w:val="22"/>
          <w:szCs w:val="22"/>
        </w:rPr>
        <w:t xml:space="preserve"> (домен «</w:t>
      </w:r>
      <w:r w:rsidR="00F03824">
        <w:rPr>
          <w:rFonts w:ascii="Tahoma" w:hAnsi="Tahoma" w:cs="Tahoma"/>
          <w:sz w:val="22"/>
          <w:szCs w:val="22"/>
        </w:rPr>
        <w:t>Измерение</w:t>
      </w:r>
      <w:r w:rsidR="000A4DB8">
        <w:rPr>
          <w:rFonts w:ascii="Tahoma" w:hAnsi="Tahoma" w:cs="Tahoma"/>
          <w:sz w:val="22"/>
          <w:szCs w:val="22"/>
        </w:rPr>
        <w:t>»)</w:t>
      </w:r>
      <w:r w:rsidR="00C36582" w:rsidRPr="00C36582">
        <w:rPr>
          <w:rFonts w:ascii="Tahoma" w:hAnsi="Tahoma" w:cs="Tahoma"/>
          <w:sz w:val="22"/>
          <w:szCs w:val="22"/>
        </w:rPr>
        <w:t xml:space="preserve"> с использованием методики обучения "blended learning":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>формате семинара или вебинара</w:t>
      </w:r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6CFA80E4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</w:t>
      </w:r>
      <w:r w:rsidR="0065729B">
        <w:rPr>
          <w:rFonts w:ascii="Tahoma" w:hAnsi="Tahoma" w:cs="Tahoma"/>
          <w:sz w:val="22"/>
          <w:szCs w:val="22"/>
        </w:rPr>
        <w:t xml:space="preserve">и достижимость целей своих проектов </w:t>
      </w:r>
      <w:r w:rsidR="00BC30E0">
        <w:rPr>
          <w:rFonts w:ascii="Tahoma" w:hAnsi="Tahoma" w:cs="Tahoma"/>
          <w:sz w:val="22"/>
          <w:szCs w:val="22"/>
        </w:rPr>
        <w:t>за счет использования управленческих инструментов</w:t>
      </w:r>
      <w:r w:rsidR="0065729B">
        <w:rPr>
          <w:rFonts w:ascii="Tahoma" w:hAnsi="Tahoma" w:cs="Tahoma"/>
          <w:sz w:val="22"/>
          <w:szCs w:val="22"/>
        </w:rPr>
        <w:t xml:space="preserve"> </w:t>
      </w:r>
      <w:r w:rsidR="00F03824">
        <w:rPr>
          <w:rFonts w:ascii="Tahoma" w:hAnsi="Tahoma" w:cs="Tahoma"/>
          <w:sz w:val="22"/>
          <w:szCs w:val="22"/>
        </w:rPr>
        <w:t>мониторинга и контроля проектных работ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5ED0ECCA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</w:t>
      </w:r>
      <w:r w:rsidR="00426691">
        <w:rPr>
          <w:rFonts w:ascii="Tahoma" w:hAnsi="Tahoma" w:cs="Tahoma"/>
          <w:sz w:val="22"/>
          <w:szCs w:val="22"/>
        </w:rPr>
        <w:t>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5484E">
        <w:rPr>
          <w:rFonts w:ascii="Tahoma" w:hAnsi="Tahoma" w:cs="Tahoma"/>
          <w:sz w:val="22"/>
          <w:szCs w:val="22"/>
        </w:rPr>
        <w:t xml:space="preserve">использования </w:t>
      </w:r>
      <w:r w:rsidR="00BC30E0">
        <w:rPr>
          <w:rFonts w:ascii="Tahoma" w:hAnsi="Tahoma" w:cs="Tahoma"/>
          <w:sz w:val="22"/>
          <w:szCs w:val="22"/>
        </w:rPr>
        <w:t xml:space="preserve">управленческих инструментов </w:t>
      </w:r>
      <w:r w:rsidR="00F03824">
        <w:rPr>
          <w:rFonts w:ascii="Tahoma" w:hAnsi="Tahoma" w:cs="Tahoma"/>
          <w:sz w:val="22"/>
          <w:szCs w:val="22"/>
        </w:rPr>
        <w:t>мониторинга и контроля проектн</w:t>
      </w:r>
      <w:r w:rsidR="00AC0D22">
        <w:rPr>
          <w:rFonts w:ascii="Tahoma" w:hAnsi="Tahoma" w:cs="Tahoma"/>
          <w:sz w:val="22"/>
          <w:szCs w:val="22"/>
        </w:rPr>
        <w:t>ых</w:t>
      </w:r>
      <w:r w:rsidR="00F03824">
        <w:rPr>
          <w:rFonts w:ascii="Tahoma" w:hAnsi="Tahoma" w:cs="Tahoma"/>
          <w:sz w:val="22"/>
          <w:szCs w:val="22"/>
        </w:rPr>
        <w:t xml:space="preserve"> работ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BC30E0" w:rsidRDefault="00F346C2" w:rsidP="00F346C2">
      <w:p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Дистанционное обучение на платформе iSpring.</w:t>
      </w:r>
    </w:p>
    <w:p w14:paraId="45A9EA56" w14:textId="5B408446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 xml:space="preserve">Онлайн или очный </w:t>
      </w:r>
      <w:r w:rsidR="009E3F59" w:rsidRPr="00BC30E0">
        <w:rPr>
          <w:rFonts w:ascii="Tahoma" w:hAnsi="Tahoma" w:cs="Tahoma"/>
          <w:sz w:val="22"/>
          <w:szCs w:val="22"/>
        </w:rPr>
        <w:t>2-х часовой семинар</w:t>
      </w:r>
      <w:r w:rsidRPr="00BC30E0">
        <w:rPr>
          <w:rFonts w:ascii="Tahoma" w:hAnsi="Tahoma" w:cs="Tahoma"/>
          <w:sz w:val="22"/>
          <w:szCs w:val="22"/>
        </w:rPr>
        <w:t xml:space="preserve"> под руководством тренера.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3F2C921C" w:rsidR="00C36582" w:rsidRPr="00065A84" w:rsidRDefault="00D1296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D1296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3986293F" w:rsidR="00C36582" w:rsidRPr="00065A84" w:rsidRDefault="00D1296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D1296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5CEBBB8" w:rsidR="00C36582" w:rsidRPr="00065A84" w:rsidRDefault="00D1296F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D1296F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3CC052E2" w:rsidR="00C36582" w:rsidRPr="009E3F59" w:rsidRDefault="0023642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593DAF35" w14:textId="2CAD7F6F" w:rsidR="00C36582" w:rsidRPr="009E3F59" w:rsidRDefault="0023642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14:paraId="2E777552" w14:textId="403434EA" w:rsidR="00C36582" w:rsidRPr="009E3F59" w:rsidRDefault="00BC30E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28138EF5" w:rsidR="009937E1" w:rsidRPr="00D45BBE" w:rsidRDefault="00F03824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Мониторинг и контроль проекта</w:t>
            </w:r>
            <w:r w:rsidR="00621082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самостоятельное изучение материала на платформе дистанционного обучения iSpring</w:t>
            </w:r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2CD83A2B" w:rsidR="009937E1" w:rsidRPr="00D31A36" w:rsidRDefault="009937E1" w:rsidP="00274DAA">
            <w:pPr>
              <w:rPr>
                <w:rFonts w:ascii="Tahoma" w:hAnsi="Tahoma" w:cs="Tahoma"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Домен исполнения «</w:t>
            </w:r>
            <w:r w:rsidR="00F03824">
              <w:rPr>
                <w:rFonts w:ascii="Tahoma" w:hAnsi="Tahoma" w:cs="Tahoma"/>
                <w:b/>
                <w:bCs/>
                <w:sz w:val="22"/>
                <w:szCs w:val="22"/>
              </w:rPr>
              <w:t>Измерение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A259E4">
              <w:rPr>
                <w:rFonts w:ascii="Tahoma" w:hAnsi="Tahoma" w:cs="Tahoma"/>
                <w:sz w:val="22"/>
                <w:szCs w:val="22"/>
              </w:rPr>
              <w:t xml:space="preserve">Цели </w:t>
            </w:r>
            <w:r w:rsidR="00A1749B">
              <w:rPr>
                <w:rFonts w:ascii="Tahoma" w:hAnsi="Tahoma" w:cs="Tahoma"/>
                <w:sz w:val="22"/>
                <w:szCs w:val="22"/>
              </w:rPr>
              <w:t>и результаты домена</w:t>
            </w:r>
            <w:r w:rsidR="008E0175">
              <w:rPr>
                <w:rFonts w:ascii="Tahoma" w:hAnsi="Tahoma" w:cs="Tahoma"/>
                <w:sz w:val="22"/>
                <w:szCs w:val="22"/>
              </w:rPr>
              <w:t>.</w:t>
            </w:r>
            <w:r w:rsidR="00F038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4DA3">
              <w:rPr>
                <w:rFonts w:ascii="Tahoma" w:hAnsi="Tahoma" w:cs="Tahoma"/>
                <w:sz w:val="22"/>
                <w:szCs w:val="22"/>
              </w:rPr>
              <w:t>Основные определения. Причины использования и ценность измерений. Понятие результативности измерений.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1FAADAF3" w:rsidR="009937E1" w:rsidRPr="00F346C2" w:rsidRDefault="00C54E76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Практические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9937E1"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0158E9">
              <w:rPr>
                <w:rFonts w:ascii="Tahoma" w:hAnsi="Tahoma" w:cs="Tahoma"/>
                <w:sz w:val="22"/>
                <w:szCs w:val="22"/>
              </w:rPr>
              <w:t>, мини-кейс «</w:t>
            </w:r>
            <w:r w:rsidR="00284DA3">
              <w:rPr>
                <w:rFonts w:ascii="Tahoma" w:hAnsi="Tahoma" w:cs="Tahoma"/>
                <w:sz w:val="22"/>
                <w:szCs w:val="22"/>
              </w:rPr>
              <w:t>Нерезультативные измерения</w:t>
            </w:r>
            <w:r w:rsidR="000158E9">
              <w:rPr>
                <w:rFonts w:ascii="Tahoma" w:hAnsi="Tahoma" w:cs="Tahoma"/>
                <w:sz w:val="22"/>
                <w:szCs w:val="22"/>
              </w:rPr>
              <w:t>»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D7A0974" w14:textId="77777777" w:rsidTr="00F133DB">
        <w:tc>
          <w:tcPr>
            <w:tcW w:w="1413" w:type="dxa"/>
          </w:tcPr>
          <w:p w14:paraId="2B971052" w14:textId="3A593250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5D59EA30" w14:textId="64672928" w:rsidR="00A65EFE" w:rsidRPr="00EB1D3A" w:rsidRDefault="00EB1D3A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Внедрение результативных измерений. </w:t>
            </w:r>
            <w:r w:rsidR="00284DA3" w:rsidRPr="00EB1D3A">
              <w:rPr>
                <w:rFonts w:ascii="Tahoma" w:hAnsi="Tahoma" w:cs="Tahoma"/>
                <w:sz w:val="22"/>
                <w:szCs w:val="22"/>
              </w:rPr>
              <w:t>Ключевые показатели исполнения (</w:t>
            </w:r>
            <w:r w:rsidR="00284DA3" w:rsidRPr="00EB1D3A">
              <w:rPr>
                <w:rFonts w:ascii="Tahoma" w:hAnsi="Tahoma" w:cs="Tahoma"/>
                <w:sz w:val="22"/>
                <w:szCs w:val="22"/>
                <w:lang w:val="en-GB"/>
              </w:rPr>
              <w:t>KPI</w:t>
            </w:r>
            <w:r w:rsidR="00284DA3" w:rsidRPr="00EB1D3A">
              <w:rPr>
                <w:rFonts w:ascii="Tahoma" w:hAnsi="Tahoma" w:cs="Tahoma"/>
                <w:sz w:val="22"/>
                <w:szCs w:val="22"/>
              </w:rPr>
              <w:t>)</w:t>
            </w:r>
            <w:r w:rsidR="00A65EFE" w:rsidRPr="00EB1D3A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EB1D3A">
              <w:rPr>
                <w:rFonts w:ascii="Tahoma" w:hAnsi="Tahoma" w:cs="Tahoma"/>
                <w:sz w:val="22"/>
                <w:szCs w:val="22"/>
              </w:rPr>
              <w:t>Опережающие и запаздыва</w:t>
            </w:r>
            <w:r>
              <w:rPr>
                <w:rFonts w:ascii="Tahoma" w:hAnsi="Tahoma" w:cs="Tahoma"/>
                <w:sz w:val="22"/>
                <w:szCs w:val="22"/>
              </w:rPr>
              <w:t>ющие показатели</w:t>
            </w:r>
            <w:r w:rsidR="005357D4" w:rsidRPr="00EB1D3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Критерии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SMART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080D089" w14:textId="77777777" w:rsidTr="00F133DB">
        <w:tc>
          <w:tcPr>
            <w:tcW w:w="1413" w:type="dxa"/>
          </w:tcPr>
          <w:p w14:paraId="0F2E3E7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1F1BF7" w14:textId="71B74F06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927117">
              <w:rPr>
                <w:rFonts w:ascii="Tahoma" w:hAnsi="Tahoma" w:cs="Tahoma"/>
                <w:sz w:val="22"/>
                <w:szCs w:val="22"/>
              </w:rPr>
              <w:t xml:space="preserve">Формулирование </w:t>
            </w:r>
            <w:r w:rsidR="00927117">
              <w:rPr>
                <w:rFonts w:ascii="Tahoma" w:hAnsi="Tahoma" w:cs="Tahoma"/>
                <w:sz w:val="22"/>
                <w:szCs w:val="22"/>
                <w:lang w:val="en-GB"/>
              </w:rPr>
              <w:t>SMART</w:t>
            </w:r>
            <w:r w:rsidR="00927117" w:rsidRPr="00927117">
              <w:rPr>
                <w:rFonts w:ascii="Tahoma" w:hAnsi="Tahoma" w:cs="Tahoma"/>
                <w:sz w:val="22"/>
                <w:szCs w:val="22"/>
              </w:rPr>
              <w:t>-</w:t>
            </w:r>
            <w:r w:rsidR="00927117">
              <w:rPr>
                <w:rFonts w:ascii="Tahoma" w:hAnsi="Tahoma" w:cs="Tahoma"/>
                <w:sz w:val="22"/>
                <w:szCs w:val="22"/>
              </w:rPr>
              <w:t>показателей</w:t>
            </w:r>
            <w:r w:rsidR="000C489B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7AB7D25B" w14:textId="77777777" w:rsidTr="00DA62CF">
        <w:trPr>
          <w:trHeight w:val="574"/>
        </w:trPr>
        <w:tc>
          <w:tcPr>
            <w:tcW w:w="1413" w:type="dxa"/>
          </w:tcPr>
          <w:p w14:paraId="6CA03465" w14:textId="1C69BE64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37" w:type="dxa"/>
          </w:tcPr>
          <w:p w14:paraId="5906F37C" w14:textId="63E27AA8" w:rsidR="00A65EFE" w:rsidRPr="000C489B" w:rsidRDefault="00EB1D3A" w:rsidP="000C48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Предмет измерений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7F69C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="00F860C6">
              <w:rPr>
                <w:rFonts w:ascii="Tahoma" w:hAnsi="Tahoma" w:cs="Tahoma"/>
                <w:sz w:val="22"/>
                <w:szCs w:val="22"/>
              </w:rPr>
              <w:t xml:space="preserve">атегории </w:t>
            </w:r>
            <w:r>
              <w:rPr>
                <w:rFonts w:ascii="Tahoma" w:hAnsi="Tahoma" w:cs="Tahoma"/>
                <w:sz w:val="22"/>
                <w:szCs w:val="22"/>
              </w:rPr>
              <w:t>метрик</w:t>
            </w:r>
            <w:r w:rsidR="00F860C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Метрики поставляемых результатов. Метрики поставки. Исполнение базового плана. Метрики ресурсов. Метрики бизнес-ценности. Метрики заинтересованных сторон. Прогнозные метрики.</w:t>
            </w:r>
          </w:p>
        </w:tc>
      </w:tr>
      <w:tr w:rsidR="00A65EFE" w:rsidRPr="00D45BBE" w14:paraId="12F666E7" w14:textId="77777777" w:rsidTr="00F133DB">
        <w:tc>
          <w:tcPr>
            <w:tcW w:w="1413" w:type="dxa"/>
          </w:tcPr>
          <w:p w14:paraId="3542EDE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3AD85E4" w14:textId="480B9573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F860C6">
              <w:rPr>
                <w:rFonts w:ascii="Tahoma" w:hAnsi="Tahoma" w:cs="Tahoma"/>
                <w:sz w:val="22"/>
                <w:szCs w:val="22"/>
              </w:rPr>
              <w:t>ы</w:t>
            </w:r>
            <w:r w:rsidR="00F860C6" w:rsidRPr="00E66C13">
              <w:rPr>
                <w:rFonts w:ascii="Tahoma" w:hAnsi="Tahoma" w:cs="Tahoma"/>
                <w:sz w:val="22"/>
                <w:szCs w:val="22"/>
              </w:rPr>
              <w:t>, мини-кейс «</w:t>
            </w:r>
            <w:r w:rsidR="00B91DC7">
              <w:rPr>
                <w:rFonts w:ascii="Tahoma" w:hAnsi="Tahoma" w:cs="Tahoma"/>
                <w:sz w:val="22"/>
                <w:szCs w:val="22"/>
              </w:rPr>
              <w:t>Разработка метрик</w:t>
            </w:r>
            <w:r w:rsidR="00F860C6"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</w:tr>
      <w:tr w:rsidR="00732888" w:rsidRPr="00D45BBE" w14:paraId="4DB2E5FE" w14:textId="77777777" w:rsidTr="00F133DB">
        <w:tc>
          <w:tcPr>
            <w:tcW w:w="1413" w:type="dxa"/>
          </w:tcPr>
          <w:p w14:paraId="274B3E51" w14:textId="0C0729CE" w:rsidR="00732888" w:rsidRPr="00D45BBE" w:rsidRDefault="00013ADF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1.4</w:t>
            </w:r>
          </w:p>
        </w:tc>
        <w:tc>
          <w:tcPr>
            <w:tcW w:w="7937" w:type="dxa"/>
          </w:tcPr>
          <w:p w14:paraId="0CA2696B" w14:textId="39D5796F" w:rsidR="00732888" w:rsidRPr="00732888" w:rsidRDefault="00732888" w:rsidP="0073288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Анализ бизнес-обоснования проекта. </w:t>
            </w:r>
            <w:proofErr w:type="spellStart"/>
            <w:r w:rsidRPr="00732888">
              <w:rPr>
                <w:rFonts w:ascii="Tahoma" w:hAnsi="Tahoma" w:cs="Tahoma"/>
                <w:sz w:val="22"/>
                <w:szCs w:val="22"/>
              </w:rPr>
              <w:t>Бэнчмаркинг</w:t>
            </w:r>
            <w:proofErr w:type="spellEnd"/>
            <w:r w:rsidRPr="00732888">
              <w:rPr>
                <w:rFonts w:ascii="Tahoma" w:hAnsi="Tahoma" w:cs="Tahoma"/>
                <w:sz w:val="22"/>
                <w:szCs w:val="22"/>
              </w:rPr>
              <w:t>. Финансовые показатели: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32888">
              <w:rPr>
                <w:rFonts w:ascii="Tahoma" w:hAnsi="Tahoma" w:cs="Tahoma"/>
                <w:sz w:val="22"/>
                <w:szCs w:val="22"/>
              </w:rPr>
              <w:t>Период окупаемости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32888">
              <w:rPr>
                <w:rFonts w:ascii="Tahoma" w:hAnsi="Tahoma" w:cs="Tahoma"/>
                <w:sz w:val="22"/>
                <w:szCs w:val="22"/>
              </w:rPr>
              <w:t>Внутренняя норма рентабельности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32888">
              <w:rPr>
                <w:rFonts w:ascii="Tahoma" w:hAnsi="Tahoma" w:cs="Tahoma"/>
                <w:sz w:val="22"/>
                <w:szCs w:val="22"/>
              </w:rPr>
              <w:t>Возврат на инвестиции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32888">
              <w:rPr>
                <w:rFonts w:ascii="Tahoma" w:hAnsi="Tahoma" w:cs="Tahoma"/>
                <w:sz w:val="22"/>
                <w:szCs w:val="22"/>
              </w:rPr>
              <w:t>Чистая приведенная стоимость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32888">
              <w:rPr>
                <w:rFonts w:ascii="Tahoma" w:hAnsi="Tahoma" w:cs="Tahoma"/>
                <w:sz w:val="22"/>
                <w:szCs w:val="22"/>
              </w:rPr>
              <w:t>Соотношение затрат и выгод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732888" w:rsidRPr="00D45BBE" w14:paraId="75BBE456" w14:textId="77777777" w:rsidTr="00F133DB">
        <w:tc>
          <w:tcPr>
            <w:tcW w:w="1413" w:type="dxa"/>
          </w:tcPr>
          <w:p w14:paraId="4F8F96E9" w14:textId="77777777" w:rsidR="00732888" w:rsidRPr="00D45BBE" w:rsidRDefault="00732888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29D4062" w14:textId="4105E03B" w:rsidR="00732888" w:rsidRDefault="00732888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E66C13">
              <w:rPr>
                <w:rFonts w:ascii="Tahoma" w:hAnsi="Tahoma" w:cs="Tahoma"/>
                <w:sz w:val="22"/>
                <w:szCs w:val="22"/>
              </w:rPr>
              <w:t>, мини-кейс «</w:t>
            </w:r>
            <w:r>
              <w:rPr>
                <w:rFonts w:ascii="Tahoma" w:hAnsi="Tahoma" w:cs="Tahoma"/>
                <w:sz w:val="22"/>
                <w:szCs w:val="22"/>
              </w:rPr>
              <w:t>Выбор проекта».</w:t>
            </w:r>
          </w:p>
        </w:tc>
      </w:tr>
      <w:tr w:rsidR="00732888" w:rsidRPr="00D45BBE" w14:paraId="6AA6923B" w14:textId="77777777" w:rsidTr="00F133DB">
        <w:tc>
          <w:tcPr>
            <w:tcW w:w="1413" w:type="dxa"/>
          </w:tcPr>
          <w:p w14:paraId="4C62CB78" w14:textId="4260768A" w:rsidR="00732888" w:rsidRPr="00D45BBE" w:rsidRDefault="00013ADF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7937" w:type="dxa"/>
          </w:tcPr>
          <w:p w14:paraId="0524AA51" w14:textId="157F175D" w:rsidR="00732888" w:rsidRPr="00E33F3D" w:rsidRDefault="00013ADF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Метод освоенного объема.</w:t>
            </w:r>
            <w:r w:rsidR="00E33F3D" w:rsidRPr="00E33F3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5571A" w:rsidRPr="0055571A">
              <w:rPr>
                <w:rFonts w:ascii="Tahoma" w:hAnsi="Tahoma" w:cs="Tahoma"/>
                <w:sz w:val="22"/>
                <w:szCs w:val="22"/>
              </w:rPr>
              <w:t>Базовые показатели метода освоенного объема</w:t>
            </w:r>
            <w:r w:rsidR="0055571A">
              <w:rPr>
                <w:rFonts w:ascii="Tahoma" w:hAnsi="Tahoma" w:cs="Tahoma"/>
                <w:sz w:val="22"/>
                <w:szCs w:val="22"/>
              </w:rPr>
              <w:t>: плановый объем, освоенный объем, фактические затраты</w:t>
            </w:r>
            <w:r w:rsidR="0055571A" w:rsidRPr="0055571A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5571A">
              <w:rPr>
                <w:rFonts w:ascii="Tahoma" w:hAnsi="Tahoma" w:cs="Tahoma"/>
                <w:sz w:val="22"/>
                <w:szCs w:val="22"/>
              </w:rPr>
              <w:t xml:space="preserve">Отклонения и индексы. </w:t>
            </w:r>
            <w:r w:rsidR="00C5403F">
              <w:rPr>
                <w:rFonts w:ascii="Tahoma" w:hAnsi="Tahoma" w:cs="Tahoma"/>
                <w:sz w:val="22"/>
                <w:szCs w:val="22"/>
              </w:rPr>
              <w:t xml:space="preserve">Прогнозные показатели. </w:t>
            </w:r>
            <w:r w:rsidR="00E33F3D" w:rsidRPr="0055571A">
              <w:rPr>
                <w:rFonts w:ascii="Tahoma" w:hAnsi="Tahoma" w:cs="Tahoma"/>
                <w:sz w:val="22"/>
                <w:szCs w:val="22"/>
              </w:rPr>
              <w:t>Метод освое</w:t>
            </w:r>
            <w:r w:rsidR="0055571A" w:rsidRPr="0055571A">
              <w:rPr>
                <w:rFonts w:ascii="Tahoma" w:hAnsi="Tahoma" w:cs="Tahoma"/>
                <w:sz w:val="22"/>
                <w:szCs w:val="22"/>
              </w:rPr>
              <w:t>нного объема для гибких проектов.</w:t>
            </w:r>
          </w:p>
        </w:tc>
      </w:tr>
      <w:tr w:rsidR="00732888" w:rsidRPr="00D45BBE" w14:paraId="5A55E430" w14:textId="77777777" w:rsidTr="00F133DB">
        <w:tc>
          <w:tcPr>
            <w:tcW w:w="1413" w:type="dxa"/>
          </w:tcPr>
          <w:p w14:paraId="47BFCE11" w14:textId="5B2D4300" w:rsidR="00732888" w:rsidRPr="00E33F3D" w:rsidRDefault="00E33F3D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33F3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937" w:type="dxa"/>
          </w:tcPr>
          <w:p w14:paraId="24513473" w14:textId="1E338B0E" w:rsidR="00732888" w:rsidRDefault="00013ADF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E66C13">
              <w:rPr>
                <w:rFonts w:ascii="Tahoma" w:hAnsi="Tahoma" w:cs="Tahoma"/>
                <w:sz w:val="22"/>
                <w:szCs w:val="22"/>
              </w:rPr>
              <w:t>, мини-кейс «</w:t>
            </w:r>
            <w:r>
              <w:rPr>
                <w:rFonts w:ascii="Tahoma" w:hAnsi="Tahoma" w:cs="Tahoma"/>
                <w:sz w:val="22"/>
                <w:szCs w:val="22"/>
              </w:rPr>
              <w:t>Метод освоенного объема».</w:t>
            </w:r>
          </w:p>
        </w:tc>
      </w:tr>
      <w:tr w:rsidR="00A65EFE" w:rsidRPr="00D45BBE" w14:paraId="1CFD08C3" w14:textId="77777777" w:rsidTr="00F133DB">
        <w:tc>
          <w:tcPr>
            <w:tcW w:w="1413" w:type="dxa"/>
          </w:tcPr>
          <w:p w14:paraId="4DC95211" w14:textId="4D1A0C1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13AD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937" w:type="dxa"/>
          </w:tcPr>
          <w:p w14:paraId="3F5E3AA8" w14:textId="24FF05C8" w:rsidR="00A65EFE" w:rsidRPr="00B91DC7" w:rsidRDefault="00EB1D3A" w:rsidP="000158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Представление информации</w:t>
            </w:r>
            <w:r w:rsidR="0073034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2E009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91DC7">
              <w:rPr>
                <w:rFonts w:ascii="Tahoma" w:hAnsi="Tahoma" w:cs="Tahoma"/>
                <w:sz w:val="22"/>
                <w:szCs w:val="22"/>
              </w:rPr>
              <w:t>Создание информационной картины проекта. Информационные панели (</w:t>
            </w:r>
            <w:r w:rsidR="00B91DC7">
              <w:rPr>
                <w:rFonts w:ascii="Tahoma" w:hAnsi="Tahoma" w:cs="Tahoma"/>
                <w:sz w:val="22"/>
                <w:szCs w:val="22"/>
                <w:lang w:val="en-GB"/>
              </w:rPr>
              <w:t>dashboards</w:t>
            </w:r>
            <w:r w:rsidR="00B91DC7" w:rsidRPr="00B91DC7">
              <w:rPr>
                <w:rFonts w:ascii="Tahoma" w:hAnsi="Tahoma" w:cs="Tahoma"/>
                <w:sz w:val="22"/>
                <w:szCs w:val="22"/>
              </w:rPr>
              <w:t>)</w:t>
            </w:r>
            <w:r w:rsidR="000158E9">
              <w:rPr>
                <w:rFonts w:ascii="Tahoma" w:hAnsi="Tahoma" w:cs="Tahoma"/>
                <w:sz w:val="22"/>
                <w:szCs w:val="22"/>
              </w:rPr>
              <w:t>.</w:t>
            </w:r>
            <w:r w:rsidR="00B91DC7">
              <w:rPr>
                <w:rFonts w:ascii="Tahoma" w:hAnsi="Tahoma" w:cs="Tahoma"/>
                <w:sz w:val="22"/>
                <w:szCs w:val="22"/>
              </w:rPr>
              <w:t xml:space="preserve"> Информационные доски (</w:t>
            </w:r>
            <w:r w:rsidR="00B91DC7">
              <w:rPr>
                <w:rFonts w:ascii="Tahoma" w:hAnsi="Tahoma" w:cs="Tahoma"/>
                <w:sz w:val="22"/>
                <w:szCs w:val="22"/>
                <w:lang w:val="en-GB"/>
              </w:rPr>
              <w:t>information</w:t>
            </w:r>
            <w:r w:rsidR="00B91DC7" w:rsidRPr="00B91DC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91DC7">
              <w:rPr>
                <w:rFonts w:ascii="Tahoma" w:hAnsi="Tahoma" w:cs="Tahoma"/>
                <w:sz w:val="22"/>
                <w:szCs w:val="22"/>
                <w:lang w:val="en-GB"/>
              </w:rPr>
              <w:t>radiators</w:t>
            </w:r>
            <w:r w:rsidR="00B91DC7" w:rsidRPr="00B91DC7">
              <w:rPr>
                <w:rFonts w:ascii="Tahoma" w:hAnsi="Tahoma" w:cs="Tahoma"/>
                <w:sz w:val="22"/>
                <w:szCs w:val="22"/>
              </w:rPr>
              <w:t xml:space="preserve">). </w:t>
            </w:r>
            <w:r w:rsidR="00B91DC7">
              <w:rPr>
                <w:rFonts w:ascii="Tahoma" w:hAnsi="Tahoma" w:cs="Tahoma"/>
                <w:sz w:val="22"/>
                <w:szCs w:val="22"/>
              </w:rPr>
              <w:t xml:space="preserve">Средства визуального контроля: доски задач, диаграммы выгорания, другие типы диаграмм. </w:t>
            </w:r>
          </w:p>
        </w:tc>
      </w:tr>
      <w:tr w:rsidR="00A65EFE" w:rsidRPr="00D45BBE" w14:paraId="531F75E5" w14:textId="77777777" w:rsidTr="00F133DB">
        <w:tc>
          <w:tcPr>
            <w:tcW w:w="1413" w:type="dxa"/>
          </w:tcPr>
          <w:p w14:paraId="3439394C" w14:textId="7D220F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480E5134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B91DC7">
              <w:rPr>
                <w:rFonts w:ascii="Tahoma" w:hAnsi="Tahoma" w:cs="Tahoma"/>
                <w:sz w:val="22"/>
                <w:szCs w:val="22"/>
              </w:rPr>
              <w:t>Информационная панель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0F9BFB18" w14:textId="77777777" w:rsidTr="00F133DB">
        <w:tc>
          <w:tcPr>
            <w:tcW w:w="1413" w:type="dxa"/>
          </w:tcPr>
          <w:p w14:paraId="1D1DD6FD" w14:textId="11FC4A55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13AD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937" w:type="dxa"/>
          </w:tcPr>
          <w:p w14:paraId="1CCD6B59" w14:textId="1047B1BA" w:rsidR="006701D4" w:rsidRPr="0007735B" w:rsidRDefault="00B91DC7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Недостатки измерений</w:t>
            </w:r>
            <w:r w:rsidR="006701D4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670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Хоторнский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эффект</w:t>
            </w:r>
            <w:r w:rsidR="005357D4">
              <w:rPr>
                <w:rFonts w:ascii="Tahoma" w:hAnsi="Tahoma" w:cs="Tahoma"/>
                <w:sz w:val="22"/>
                <w:szCs w:val="22"/>
              </w:rPr>
              <w:t>.</w:t>
            </w:r>
            <w:r w:rsidR="00A95E0E">
              <w:rPr>
                <w:rFonts w:ascii="Tahoma" w:hAnsi="Tahoma" w:cs="Tahoma"/>
                <w:sz w:val="22"/>
                <w:szCs w:val="22"/>
              </w:rPr>
              <w:t xml:space="preserve"> Пустые метрики. Деморализация. Неправильное использование метрик. Предвзятость подтверждения. Сравнение корреляции и причинности.</w:t>
            </w:r>
          </w:p>
        </w:tc>
      </w:tr>
      <w:tr w:rsidR="006701D4" w:rsidRPr="00D45BBE" w14:paraId="0B1AAFB5" w14:textId="77777777" w:rsidTr="00F133DB">
        <w:tc>
          <w:tcPr>
            <w:tcW w:w="1413" w:type="dxa"/>
          </w:tcPr>
          <w:p w14:paraId="2D73F132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3F8CE99" w14:textId="34B62452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A95E0E">
              <w:rPr>
                <w:rFonts w:ascii="Tahoma" w:hAnsi="Tahoma" w:cs="Tahoma"/>
                <w:sz w:val="22"/>
                <w:szCs w:val="22"/>
              </w:rPr>
              <w:t>Не попасть в ловушку измерений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4B8A8FD6" w14:textId="77777777" w:rsidTr="00F133DB">
        <w:tc>
          <w:tcPr>
            <w:tcW w:w="1413" w:type="dxa"/>
          </w:tcPr>
          <w:p w14:paraId="7AA1D043" w14:textId="53B5A773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13AD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937" w:type="dxa"/>
          </w:tcPr>
          <w:p w14:paraId="2CBF8CD5" w14:textId="1AE3C60D" w:rsidR="006701D4" w:rsidRPr="00274DAA" w:rsidRDefault="00A95E0E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Поиск и решение проблем с исполнением</w:t>
            </w:r>
            <w:r w:rsidR="006701D4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670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419EB">
              <w:rPr>
                <w:rFonts w:ascii="Tahoma" w:hAnsi="Tahoma" w:cs="Tahoma"/>
                <w:b/>
                <w:bCs/>
                <w:sz w:val="22"/>
                <w:szCs w:val="22"/>
              </w:rPr>
              <w:t>Рост и улучшени</w:t>
            </w:r>
            <w:r w:rsidR="00927117">
              <w:rPr>
                <w:rFonts w:ascii="Tahoma" w:hAnsi="Tahoma" w:cs="Tahoma"/>
                <w:b/>
                <w:bCs/>
                <w:sz w:val="22"/>
                <w:szCs w:val="22"/>
              </w:rPr>
              <w:t>е</w:t>
            </w:r>
            <w:r w:rsidR="004419EB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4419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Пороговые диапазоны</w:t>
            </w:r>
            <w:r w:rsidR="005357D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Планы по исключени</w:t>
            </w:r>
            <w:r w:rsidR="00927117">
              <w:rPr>
                <w:rFonts w:ascii="Tahoma" w:hAnsi="Tahoma" w:cs="Tahoma"/>
                <w:sz w:val="22"/>
                <w:szCs w:val="22"/>
              </w:rPr>
              <w:t xml:space="preserve">ям. </w:t>
            </w:r>
            <w:r w:rsidR="00013ADF">
              <w:rPr>
                <w:rFonts w:ascii="Tahoma" w:hAnsi="Tahoma" w:cs="Tahoma"/>
                <w:sz w:val="22"/>
                <w:szCs w:val="22"/>
              </w:rPr>
              <w:t xml:space="preserve">Анализ отклонений. Анализ тенденций. Регрессионный анализ. </w:t>
            </w:r>
            <w:r w:rsidR="005B1BB6">
              <w:rPr>
                <w:rFonts w:ascii="Tahoma" w:hAnsi="Tahoma" w:cs="Tahoma"/>
                <w:sz w:val="22"/>
                <w:szCs w:val="22"/>
              </w:rPr>
              <w:t>Прогнозирование.</w:t>
            </w:r>
            <w:r w:rsidR="00013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27117">
              <w:rPr>
                <w:rFonts w:ascii="Tahoma" w:hAnsi="Tahoma" w:cs="Tahoma"/>
                <w:sz w:val="22"/>
                <w:szCs w:val="22"/>
              </w:rPr>
              <w:t>Обучение. Оптимизация исполнения.</w:t>
            </w:r>
          </w:p>
        </w:tc>
      </w:tr>
      <w:tr w:rsidR="006701D4" w:rsidRPr="00D45BBE" w14:paraId="4A7BB38E" w14:textId="77777777" w:rsidTr="00F133DB">
        <w:tc>
          <w:tcPr>
            <w:tcW w:w="1413" w:type="dxa"/>
          </w:tcPr>
          <w:p w14:paraId="21D572A7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38757B7B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A95E0E">
              <w:rPr>
                <w:rFonts w:ascii="Tahoma" w:hAnsi="Tahoma" w:cs="Tahoma"/>
                <w:sz w:val="22"/>
                <w:szCs w:val="22"/>
              </w:rPr>
              <w:t>Анализ отклонений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50162E3E" w14:textId="77777777" w:rsidTr="00F133DB">
        <w:tc>
          <w:tcPr>
            <w:tcW w:w="1413" w:type="dxa"/>
          </w:tcPr>
          <w:p w14:paraId="0F8C72B4" w14:textId="5EDB53E0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13AD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937" w:type="dxa"/>
          </w:tcPr>
          <w:p w14:paraId="1A191A64" w14:textId="703D45C9" w:rsidR="006701D4" w:rsidRPr="00EF4792" w:rsidRDefault="00A95E0E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Процесс</w:t>
            </w:r>
            <w:r w:rsidR="00482212">
              <w:rPr>
                <w:rFonts w:ascii="Tahoma" w:hAnsi="Tahoma" w:cs="Tahoma"/>
                <w:b/>
                <w:bCs/>
                <w:sz w:val="22"/>
                <w:szCs w:val="22"/>
              </w:rPr>
              <w:t>ы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мониторинга и контроля</w:t>
            </w:r>
            <w:r w:rsidR="006701D4" w:rsidRPr="00F05E3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A95E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419EB">
              <w:rPr>
                <w:rFonts w:ascii="Tahoma" w:hAnsi="Tahoma" w:cs="Tahoma"/>
                <w:sz w:val="22"/>
                <w:szCs w:val="22"/>
              </w:rPr>
              <w:t>Группа п</w:t>
            </w:r>
            <w:r w:rsidRPr="00A95E0E">
              <w:rPr>
                <w:rFonts w:ascii="Tahoma" w:hAnsi="Tahoma" w:cs="Tahoma"/>
                <w:sz w:val="22"/>
                <w:szCs w:val="22"/>
              </w:rPr>
              <w:t>роцесс</w:t>
            </w:r>
            <w:r w:rsidR="004419EB">
              <w:rPr>
                <w:rFonts w:ascii="Tahoma" w:hAnsi="Tahoma" w:cs="Tahoma"/>
                <w:sz w:val="22"/>
                <w:szCs w:val="22"/>
              </w:rPr>
              <w:t>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 мониторинга и контроля</w:t>
            </w:r>
            <w:r w:rsidR="004419EB">
              <w:rPr>
                <w:rFonts w:ascii="Tahoma" w:hAnsi="Tahoma" w:cs="Tahoma"/>
                <w:sz w:val="22"/>
                <w:szCs w:val="22"/>
              </w:rPr>
              <w:t xml:space="preserve">: мониторинг и контроль работ проекта, интегрированный контроль изменений, подтверждение содержания, контроль содержания, контроль расписания, контроль стоимости, </w:t>
            </w:r>
            <w:r w:rsidR="00927117">
              <w:rPr>
                <w:rFonts w:ascii="Tahoma" w:hAnsi="Tahoma" w:cs="Tahoma"/>
                <w:sz w:val="22"/>
                <w:szCs w:val="22"/>
              </w:rPr>
              <w:t>контроль качества, контроль ресурсов, мониторинг коммуникаций, мониторинг рисков, контроль закупок, мониторинг вовлечения заинтересованных сторон.</w:t>
            </w:r>
          </w:p>
        </w:tc>
      </w:tr>
      <w:tr w:rsidR="006701D4" w:rsidRPr="00D45BBE" w14:paraId="6B465513" w14:textId="77777777" w:rsidTr="00F133DB">
        <w:tc>
          <w:tcPr>
            <w:tcW w:w="1413" w:type="dxa"/>
          </w:tcPr>
          <w:p w14:paraId="594AD65B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0E5101" w14:textId="7AF50484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927117">
              <w:rPr>
                <w:rFonts w:ascii="Tahoma" w:hAnsi="Tahoma" w:cs="Tahoma"/>
                <w:sz w:val="22"/>
                <w:szCs w:val="22"/>
              </w:rPr>
              <w:t>Дизайн</w:t>
            </w:r>
            <w:r w:rsidR="006B7A95">
              <w:rPr>
                <w:rFonts w:ascii="Tahoma" w:hAnsi="Tahoma" w:cs="Tahoma"/>
                <w:sz w:val="22"/>
                <w:szCs w:val="22"/>
              </w:rPr>
              <w:t xml:space="preserve"> процесс</w:t>
            </w:r>
            <w:r w:rsidR="00927117">
              <w:rPr>
                <w:rFonts w:ascii="Tahoma" w:hAnsi="Tahoma" w:cs="Tahoma"/>
                <w:sz w:val="22"/>
                <w:szCs w:val="22"/>
              </w:rPr>
              <w:t>ов</w:t>
            </w:r>
            <w:r w:rsidR="006B7A95">
              <w:rPr>
                <w:rFonts w:ascii="Tahoma" w:hAnsi="Tahoma" w:cs="Tahoma"/>
                <w:sz w:val="22"/>
                <w:szCs w:val="22"/>
              </w:rPr>
              <w:t xml:space="preserve"> мониторинга и контроля проекта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57293794" w14:textId="77777777" w:rsidTr="00F133DB">
        <w:tc>
          <w:tcPr>
            <w:tcW w:w="1413" w:type="dxa"/>
          </w:tcPr>
          <w:p w14:paraId="098DFCA4" w14:textId="6E12CFAE" w:rsidR="006701D4" w:rsidRPr="00D45BBE" w:rsidRDefault="006701D4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77680F01" w:rsidR="006701D4" w:rsidRPr="00D45BBE" w:rsidRDefault="00773715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Практическая сессия</w:t>
            </w:r>
            <w:r w:rsidR="006701D4">
              <w:rPr>
                <w:rFonts w:ascii="Tahoma" w:hAnsi="Tahoma" w:cs="Tahoma"/>
                <w:color w:val="B13728"/>
                <w:sz w:val="24"/>
                <w:szCs w:val="24"/>
              </w:rPr>
              <w:t xml:space="preserve"> «</w:t>
            </w:r>
            <w:r w:rsidR="006B7A95">
              <w:rPr>
                <w:rFonts w:ascii="Tahoma" w:hAnsi="Tahoma" w:cs="Tahoma"/>
                <w:color w:val="B13728"/>
                <w:sz w:val="24"/>
                <w:szCs w:val="24"/>
              </w:rPr>
              <w:t>Мониторинг и контроль</w:t>
            </w:r>
            <w:r w:rsidR="006701D4">
              <w:rPr>
                <w:rFonts w:ascii="Tahoma" w:hAnsi="Tahoma" w:cs="Tahoma"/>
                <w:color w:val="B13728"/>
                <w:sz w:val="24"/>
                <w:szCs w:val="24"/>
              </w:rPr>
              <w:t xml:space="preserve"> проект</w:t>
            </w:r>
            <w:r w:rsidR="006B7A95"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  <w:r w:rsidR="006701D4">
              <w:rPr>
                <w:rFonts w:ascii="Tahoma" w:hAnsi="Tahoma" w:cs="Tahoma"/>
                <w:color w:val="B13728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в онлайн или очном формате </w:t>
            </w:r>
            <w:r w:rsidR="000C3BE2">
              <w:rPr>
                <w:rFonts w:ascii="Tahoma" w:hAnsi="Tahoma" w:cs="Tahoma"/>
                <w:color w:val="B13728"/>
                <w:sz w:val="24"/>
                <w:szCs w:val="24"/>
              </w:rPr>
              <w:t xml:space="preserve">с тренером </w:t>
            </w:r>
            <w:r w:rsidR="006701D4">
              <w:rPr>
                <w:rFonts w:ascii="Tahoma" w:hAnsi="Tahoma" w:cs="Tahoma"/>
                <w:color w:val="B13728"/>
                <w:sz w:val="24"/>
                <w:szCs w:val="24"/>
              </w:rPr>
              <w:t>– 2 часа</w:t>
            </w:r>
          </w:p>
        </w:tc>
      </w:tr>
      <w:tr w:rsidR="006701D4" w:rsidRPr="00D45BBE" w14:paraId="748E6853" w14:textId="77777777" w:rsidTr="00F133DB">
        <w:tc>
          <w:tcPr>
            <w:tcW w:w="1413" w:type="dxa"/>
          </w:tcPr>
          <w:p w14:paraId="39A73CC1" w14:textId="0B6A5719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34367D0F" w:rsidR="006701D4" w:rsidRPr="0023642C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>ИТ-систем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».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сценарию кейса команда </w:t>
            </w:r>
            <w:r w:rsidR="009104AD">
              <w:rPr>
                <w:rFonts w:ascii="Tahoma" w:hAnsi="Tahoma" w:cs="Tahoma"/>
                <w:sz w:val="22"/>
                <w:szCs w:val="22"/>
              </w:rPr>
              <w:t xml:space="preserve">реализует проект по внедрению </w:t>
            </w:r>
            <w:r w:rsidR="009104AD" w:rsidRPr="009104AD">
              <w:rPr>
                <w:rFonts w:ascii="Tahoma" w:hAnsi="Tahoma" w:cs="Tahoma"/>
                <w:sz w:val="22"/>
                <w:szCs w:val="22"/>
              </w:rPr>
              <w:t>ИТ-систем</w:t>
            </w:r>
            <w:r w:rsidR="009104AD">
              <w:rPr>
                <w:rFonts w:ascii="Tahoma" w:hAnsi="Tahoma" w:cs="Tahoma"/>
                <w:sz w:val="22"/>
                <w:szCs w:val="22"/>
              </w:rPr>
              <w:t>ы</w:t>
            </w:r>
            <w:r w:rsidR="009104AD" w:rsidRPr="009104AD">
              <w:rPr>
                <w:rFonts w:ascii="Tahoma" w:hAnsi="Tahoma" w:cs="Tahoma"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10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5D8B">
              <w:rPr>
                <w:rFonts w:ascii="Tahoma" w:hAnsi="Tahoma" w:cs="Tahoma"/>
                <w:sz w:val="22"/>
                <w:szCs w:val="22"/>
              </w:rPr>
              <w:t>Команде выдается план управления проектом</w:t>
            </w:r>
            <w:r w:rsidR="0023642C">
              <w:rPr>
                <w:rFonts w:ascii="Tahoma" w:hAnsi="Tahoma" w:cs="Tahoma"/>
                <w:sz w:val="22"/>
                <w:szCs w:val="22"/>
              </w:rPr>
              <w:t>.</w:t>
            </w:r>
            <w:r w:rsidR="00645D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749B">
              <w:rPr>
                <w:rFonts w:ascii="Tahoma" w:hAnsi="Tahoma" w:cs="Tahoma"/>
                <w:sz w:val="22"/>
                <w:szCs w:val="22"/>
              </w:rPr>
              <w:t>К</w:t>
            </w:r>
            <w:r w:rsidR="0023642C">
              <w:rPr>
                <w:rFonts w:ascii="Tahoma" w:hAnsi="Tahoma" w:cs="Tahoma"/>
                <w:sz w:val="22"/>
                <w:szCs w:val="22"/>
              </w:rPr>
              <w:t>оманд</w:t>
            </w:r>
            <w:r w:rsidR="00A1749B">
              <w:rPr>
                <w:rFonts w:ascii="Tahoma" w:hAnsi="Tahoma" w:cs="Tahoma"/>
                <w:sz w:val="22"/>
                <w:szCs w:val="22"/>
              </w:rPr>
              <w:t>а</w:t>
            </w:r>
            <w:r w:rsidR="00236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749B">
              <w:rPr>
                <w:rFonts w:ascii="Tahoma" w:hAnsi="Tahoma" w:cs="Tahoma"/>
                <w:sz w:val="22"/>
                <w:szCs w:val="22"/>
              </w:rPr>
              <w:t xml:space="preserve">должна </w:t>
            </w:r>
            <w:r w:rsidR="0023642C">
              <w:rPr>
                <w:rFonts w:ascii="Tahoma" w:hAnsi="Tahoma" w:cs="Tahoma"/>
                <w:sz w:val="22"/>
                <w:szCs w:val="22"/>
              </w:rPr>
              <w:t>проанализировать информацию</w:t>
            </w:r>
            <w:r w:rsidR="000C3BE2">
              <w:rPr>
                <w:rFonts w:ascii="Tahoma" w:hAnsi="Tahoma" w:cs="Tahoma"/>
                <w:sz w:val="22"/>
                <w:szCs w:val="22"/>
              </w:rPr>
              <w:t xml:space="preserve"> и разработать </w:t>
            </w:r>
            <w:r w:rsidR="006B7A95">
              <w:rPr>
                <w:rFonts w:ascii="Tahoma" w:hAnsi="Tahoma" w:cs="Tahoma"/>
                <w:sz w:val="22"/>
                <w:szCs w:val="22"/>
              </w:rPr>
              <w:t>метрики для мониторинга и контроля хода работ по проекту</w:t>
            </w:r>
            <w:r w:rsidR="0023642C">
              <w:rPr>
                <w:rFonts w:ascii="Tahoma" w:hAnsi="Tahoma" w:cs="Tahoma"/>
                <w:sz w:val="22"/>
                <w:szCs w:val="22"/>
              </w:rPr>
              <w:t>.</w:t>
            </w:r>
            <w:r w:rsidR="00A1749B">
              <w:rPr>
                <w:rFonts w:ascii="Tahoma" w:hAnsi="Tahoma" w:cs="Tahoma"/>
                <w:sz w:val="22"/>
                <w:szCs w:val="22"/>
              </w:rPr>
              <w:t xml:space="preserve"> В ходе решения кейса команда получает дополнительную информацию о </w:t>
            </w:r>
            <w:r w:rsidR="006B7A95">
              <w:rPr>
                <w:rFonts w:ascii="Tahoma" w:hAnsi="Tahoma" w:cs="Tahoma"/>
                <w:sz w:val="22"/>
                <w:szCs w:val="22"/>
              </w:rPr>
              <w:t>фактически выполненных работах в проекте</w:t>
            </w:r>
            <w:r w:rsidR="00A1749B">
              <w:rPr>
                <w:rFonts w:ascii="Tahoma" w:hAnsi="Tahoma" w:cs="Tahoma"/>
                <w:sz w:val="22"/>
                <w:szCs w:val="22"/>
              </w:rPr>
              <w:t>.</w:t>
            </w:r>
            <w:r w:rsidR="006B7A95">
              <w:rPr>
                <w:rFonts w:ascii="Tahoma" w:hAnsi="Tahoma" w:cs="Tahoma"/>
                <w:sz w:val="22"/>
                <w:szCs w:val="22"/>
              </w:rPr>
              <w:t xml:space="preserve"> Задача команды проанализировать отклонения, разработать мероприятия по их устранению и представить отчет о статусе проекта Управляющему комитету. </w:t>
            </w:r>
          </w:p>
        </w:tc>
      </w:tr>
      <w:tr w:rsidR="006701D4" w:rsidRPr="00D45BBE" w14:paraId="2C1048B6" w14:textId="77777777" w:rsidTr="00F133DB">
        <w:tc>
          <w:tcPr>
            <w:tcW w:w="1413" w:type="dxa"/>
          </w:tcPr>
          <w:p w14:paraId="71699B4A" w14:textId="41D82319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6701D4" w:rsidRPr="001A59A2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6701D4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6701D4" w:rsidRPr="00D45BBE" w:rsidRDefault="006701D4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Pr="00D31A36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310BE5FD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AC0D22" w:rsidRPr="00AC0D22">
        <w:rPr>
          <w:rFonts w:ascii="Segoe UI" w:hAnsi="Segoe UI" w:cs="Segoe UI"/>
          <w:color w:val="595959" w:themeColor="text1" w:themeTint="A6"/>
          <w:sz w:val="28"/>
          <w:szCs w:val="28"/>
        </w:rPr>
        <w:t>Мониторинг и контроль проектов на базе PMBOK®7 (2021) (домен «Измерение»)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94098">
    <w:abstractNumId w:val="3"/>
  </w:num>
  <w:num w:numId="2" w16cid:durableId="1318458921">
    <w:abstractNumId w:val="2"/>
  </w:num>
  <w:num w:numId="3" w16cid:durableId="198975934">
    <w:abstractNumId w:val="1"/>
  </w:num>
  <w:num w:numId="4" w16cid:durableId="2117478014">
    <w:abstractNumId w:val="0"/>
  </w:num>
  <w:num w:numId="5" w16cid:durableId="217252045">
    <w:abstractNumId w:val="6"/>
  </w:num>
  <w:num w:numId="6" w16cid:durableId="850027913">
    <w:abstractNumId w:val="5"/>
  </w:num>
  <w:num w:numId="7" w16cid:durableId="168326352">
    <w:abstractNumId w:val="7"/>
  </w:num>
  <w:num w:numId="8" w16cid:durableId="4940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0164F"/>
    <w:rsid w:val="00011811"/>
    <w:rsid w:val="00013ADF"/>
    <w:rsid w:val="000158E9"/>
    <w:rsid w:val="0002391C"/>
    <w:rsid w:val="00025B74"/>
    <w:rsid w:val="000263DA"/>
    <w:rsid w:val="00032E51"/>
    <w:rsid w:val="0004298B"/>
    <w:rsid w:val="00047F0C"/>
    <w:rsid w:val="00052174"/>
    <w:rsid w:val="00065A84"/>
    <w:rsid w:val="0007735B"/>
    <w:rsid w:val="0008457F"/>
    <w:rsid w:val="000857F4"/>
    <w:rsid w:val="000A4DB8"/>
    <w:rsid w:val="000C0DB8"/>
    <w:rsid w:val="000C2173"/>
    <w:rsid w:val="000C3BE2"/>
    <w:rsid w:val="000C489B"/>
    <w:rsid w:val="000D3FBA"/>
    <w:rsid w:val="000E075E"/>
    <w:rsid w:val="000F069F"/>
    <w:rsid w:val="000F36E2"/>
    <w:rsid w:val="000F6A44"/>
    <w:rsid w:val="00105EE3"/>
    <w:rsid w:val="0011120E"/>
    <w:rsid w:val="00122624"/>
    <w:rsid w:val="00126DE8"/>
    <w:rsid w:val="00151536"/>
    <w:rsid w:val="00177BA1"/>
    <w:rsid w:val="0018579E"/>
    <w:rsid w:val="00185967"/>
    <w:rsid w:val="00194AEC"/>
    <w:rsid w:val="001A59A2"/>
    <w:rsid w:val="001D249C"/>
    <w:rsid w:val="001D6971"/>
    <w:rsid w:val="001F0768"/>
    <w:rsid w:val="00211B97"/>
    <w:rsid w:val="00215B8D"/>
    <w:rsid w:val="0023642C"/>
    <w:rsid w:val="002367CF"/>
    <w:rsid w:val="002407DD"/>
    <w:rsid w:val="00242E8B"/>
    <w:rsid w:val="00274DAA"/>
    <w:rsid w:val="00280586"/>
    <w:rsid w:val="00284DA3"/>
    <w:rsid w:val="00290988"/>
    <w:rsid w:val="002B4D8F"/>
    <w:rsid w:val="002C31E4"/>
    <w:rsid w:val="002C3D75"/>
    <w:rsid w:val="002E009A"/>
    <w:rsid w:val="002F3156"/>
    <w:rsid w:val="0032713D"/>
    <w:rsid w:val="00353046"/>
    <w:rsid w:val="003A0D4A"/>
    <w:rsid w:val="003C2840"/>
    <w:rsid w:val="003F0A22"/>
    <w:rsid w:val="00403F19"/>
    <w:rsid w:val="00414E0E"/>
    <w:rsid w:val="00424D3B"/>
    <w:rsid w:val="00426691"/>
    <w:rsid w:val="004419EB"/>
    <w:rsid w:val="0045121B"/>
    <w:rsid w:val="00471BA7"/>
    <w:rsid w:val="0048134C"/>
    <w:rsid w:val="00482212"/>
    <w:rsid w:val="00493C14"/>
    <w:rsid w:val="00496C17"/>
    <w:rsid w:val="00496ECB"/>
    <w:rsid w:val="004C3FDD"/>
    <w:rsid w:val="005068C7"/>
    <w:rsid w:val="0053263A"/>
    <w:rsid w:val="005357D4"/>
    <w:rsid w:val="005473D9"/>
    <w:rsid w:val="0055484E"/>
    <w:rsid w:val="0055571A"/>
    <w:rsid w:val="00556539"/>
    <w:rsid w:val="00597E76"/>
    <w:rsid w:val="005A74C9"/>
    <w:rsid w:val="005B1BB6"/>
    <w:rsid w:val="005B4783"/>
    <w:rsid w:val="005C0C23"/>
    <w:rsid w:val="005D70BE"/>
    <w:rsid w:val="005F0D07"/>
    <w:rsid w:val="005F45D0"/>
    <w:rsid w:val="005F722F"/>
    <w:rsid w:val="00604A95"/>
    <w:rsid w:val="00621082"/>
    <w:rsid w:val="00632EF5"/>
    <w:rsid w:val="00645D8B"/>
    <w:rsid w:val="00655E53"/>
    <w:rsid w:val="0065729B"/>
    <w:rsid w:val="006645CE"/>
    <w:rsid w:val="00665235"/>
    <w:rsid w:val="006701D4"/>
    <w:rsid w:val="00680460"/>
    <w:rsid w:val="00686148"/>
    <w:rsid w:val="00697FC8"/>
    <w:rsid w:val="006B7A95"/>
    <w:rsid w:val="006C44FA"/>
    <w:rsid w:val="006D1968"/>
    <w:rsid w:val="006D1969"/>
    <w:rsid w:val="006E2443"/>
    <w:rsid w:val="006E62CC"/>
    <w:rsid w:val="006F443D"/>
    <w:rsid w:val="00730340"/>
    <w:rsid w:val="00732888"/>
    <w:rsid w:val="00747FB6"/>
    <w:rsid w:val="0076429B"/>
    <w:rsid w:val="00773715"/>
    <w:rsid w:val="00795129"/>
    <w:rsid w:val="007A792C"/>
    <w:rsid w:val="007B2344"/>
    <w:rsid w:val="007B68E3"/>
    <w:rsid w:val="007D1AA3"/>
    <w:rsid w:val="007F3F9A"/>
    <w:rsid w:val="007F69C7"/>
    <w:rsid w:val="00801875"/>
    <w:rsid w:val="00823618"/>
    <w:rsid w:val="008422B5"/>
    <w:rsid w:val="0086108F"/>
    <w:rsid w:val="00861840"/>
    <w:rsid w:val="00881D6F"/>
    <w:rsid w:val="008B389A"/>
    <w:rsid w:val="008C2D92"/>
    <w:rsid w:val="008D2C98"/>
    <w:rsid w:val="008E0175"/>
    <w:rsid w:val="009104AD"/>
    <w:rsid w:val="0091332A"/>
    <w:rsid w:val="009252A7"/>
    <w:rsid w:val="00927117"/>
    <w:rsid w:val="0093364C"/>
    <w:rsid w:val="00936CC7"/>
    <w:rsid w:val="00950C54"/>
    <w:rsid w:val="00955A02"/>
    <w:rsid w:val="00967E0F"/>
    <w:rsid w:val="00972A46"/>
    <w:rsid w:val="0097320F"/>
    <w:rsid w:val="00973F5E"/>
    <w:rsid w:val="009901F2"/>
    <w:rsid w:val="009937E1"/>
    <w:rsid w:val="009B0791"/>
    <w:rsid w:val="009B747E"/>
    <w:rsid w:val="009D02EE"/>
    <w:rsid w:val="009E3F59"/>
    <w:rsid w:val="009F1D93"/>
    <w:rsid w:val="009F2391"/>
    <w:rsid w:val="00A06807"/>
    <w:rsid w:val="00A125F3"/>
    <w:rsid w:val="00A1749B"/>
    <w:rsid w:val="00A259E4"/>
    <w:rsid w:val="00A358F6"/>
    <w:rsid w:val="00A3667B"/>
    <w:rsid w:val="00A43A25"/>
    <w:rsid w:val="00A462B9"/>
    <w:rsid w:val="00A65EFE"/>
    <w:rsid w:val="00A9102B"/>
    <w:rsid w:val="00A95E0E"/>
    <w:rsid w:val="00AC0D22"/>
    <w:rsid w:val="00AF38A9"/>
    <w:rsid w:val="00B26754"/>
    <w:rsid w:val="00B3751A"/>
    <w:rsid w:val="00B677FF"/>
    <w:rsid w:val="00B754D0"/>
    <w:rsid w:val="00B7703F"/>
    <w:rsid w:val="00B911B9"/>
    <w:rsid w:val="00B91DC7"/>
    <w:rsid w:val="00BA5D6C"/>
    <w:rsid w:val="00BC2846"/>
    <w:rsid w:val="00BC30E0"/>
    <w:rsid w:val="00BE2E35"/>
    <w:rsid w:val="00BE693C"/>
    <w:rsid w:val="00BE6C61"/>
    <w:rsid w:val="00C172D8"/>
    <w:rsid w:val="00C21C50"/>
    <w:rsid w:val="00C356CE"/>
    <w:rsid w:val="00C36582"/>
    <w:rsid w:val="00C415F9"/>
    <w:rsid w:val="00C5403F"/>
    <w:rsid w:val="00C54E76"/>
    <w:rsid w:val="00C56014"/>
    <w:rsid w:val="00C75447"/>
    <w:rsid w:val="00C77BFB"/>
    <w:rsid w:val="00C94ACD"/>
    <w:rsid w:val="00CB3334"/>
    <w:rsid w:val="00CD0205"/>
    <w:rsid w:val="00CD79F3"/>
    <w:rsid w:val="00CF1ADB"/>
    <w:rsid w:val="00D07E0C"/>
    <w:rsid w:val="00D1296F"/>
    <w:rsid w:val="00D13EC3"/>
    <w:rsid w:val="00D233B1"/>
    <w:rsid w:val="00D25DD9"/>
    <w:rsid w:val="00D30E0D"/>
    <w:rsid w:val="00D30E42"/>
    <w:rsid w:val="00D31A36"/>
    <w:rsid w:val="00D45BBE"/>
    <w:rsid w:val="00D71060"/>
    <w:rsid w:val="00D713B8"/>
    <w:rsid w:val="00D80E4B"/>
    <w:rsid w:val="00D859CF"/>
    <w:rsid w:val="00D87578"/>
    <w:rsid w:val="00DA62CF"/>
    <w:rsid w:val="00DA6960"/>
    <w:rsid w:val="00DA733A"/>
    <w:rsid w:val="00DE2B63"/>
    <w:rsid w:val="00DE33A1"/>
    <w:rsid w:val="00DE46DF"/>
    <w:rsid w:val="00DF00B3"/>
    <w:rsid w:val="00E32655"/>
    <w:rsid w:val="00E33F3D"/>
    <w:rsid w:val="00E41894"/>
    <w:rsid w:val="00E53ABE"/>
    <w:rsid w:val="00E66C13"/>
    <w:rsid w:val="00E709A2"/>
    <w:rsid w:val="00E82705"/>
    <w:rsid w:val="00E95859"/>
    <w:rsid w:val="00E95A9C"/>
    <w:rsid w:val="00EA3BB8"/>
    <w:rsid w:val="00EB1D3A"/>
    <w:rsid w:val="00EC2C79"/>
    <w:rsid w:val="00EF4792"/>
    <w:rsid w:val="00F03824"/>
    <w:rsid w:val="00F05E39"/>
    <w:rsid w:val="00F12ABF"/>
    <w:rsid w:val="00F14D24"/>
    <w:rsid w:val="00F27BE9"/>
    <w:rsid w:val="00F346C2"/>
    <w:rsid w:val="00F503C9"/>
    <w:rsid w:val="00F526D8"/>
    <w:rsid w:val="00F55F75"/>
    <w:rsid w:val="00F67E38"/>
    <w:rsid w:val="00F860C6"/>
    <w:rsid w:val="00F86519"/>
    <w:rsid w:val="00F96B60"/>
    <w:rsid w:val="00FC29F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2022-08-16T13:07:00Z</dcterms:created>
  <dcterms:modified xsi:type="dcterms:W3CDTF">2022-08-16T13:07:00Z</dcterms:modified>
</cp:coreProperties>
</file>